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779" w:rsidRDefault="00432BBB" w:rsidP="009B2C8A">
      <w:pPr>
        <w:spacing w:before="33"/>
        <w:rPr>
          <w:sz w:val="3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1007110</wp:posOffset>
                </wp:positionV>
                <wp:extent cx="9944100" cy="609663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44100" cy="6096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 id="1">
                        <w:txbxContent>
                          <w:tbl>
                            <w:tblPr>
                              <w:tblW w:w="18204" w:type="dxa"/>
                              <w:tblBorders>
                                <w:top w:val="double" w:sz="0" w:space="0" w:color="000000"/>
                                <w:left w:val="double" w:sz="0" w:space="0" w:color="000000"/>
                                <w:bottom w:val="double" w:sz="0" w:space="0" w:color="000000"/>
                                <w:right w:val="double" w:sz="0" w:space="0" w:color="000000"/>
                                <w:insideH w:val="double" w:sz="0" w:space="0" w:color="000000"/>
                                <w:insideV w:val="double" w:sz="0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97"/>
                              <w:gridCol w:w="2402"/>
                              <w:gridCol w:w="2271"/>
                              <w:gridCol w:w="2408"/>
                              <w:gridCol w:w="1700"/>
                              <w:gridCol w:w="3544"/>
                              <w:gridCol w:w="1134"/>
                              <w:gridCol w:w="38"/>
                              <w:gridCol w:w="725"/>
                              <w:gridCol w:w="1068"/>
                              <w:gridCol w:w="917"/>
                            </w:tblGrid>
                            <w:tr w:rsidR="009C2779" w:rsidRPr="005E32C6" w:rsidTr="00BE62F6">
                              <w:trPr>
                                <w:gridAfter w:val="4"/>
                                <w:wAfter w:w="2748" w:type="dxa"/>
                              </w:trPr>
                              <w:tc>
                                <w:tcPr>
                                  <w:tcW w:w="907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000000"/>
                                    <w:right w:val="dotDotDash" w:sz="18" w:space="0" w:color="000000"/>
                                  </w:tcBorders>
                                  <w:vAlign w:val="center"/>
                                </w:tcPr>
                                <w:p w:rsidR="009C2779" w:rsidRPr="005E32C6" w:rsidRDefault="00432BBB" w:rsidP="009B2C8A">
                                  <w:pPr>
                                    <w:pStyle w:val="TableParagraph"/>
                                    <w:spacing w:line="358" w:lineRule="exact"/>
                                    <w:ind w:left="107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采购人发出询价时间：</w:t>
                                  </w:r>
                                  <w:r w:rsidR="00375D2F" w:rsidRPr="005E32C6">
                                    <w:rPr>
                                      <w:rFonts w:hint="eastAsia"/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="00375D2F" w:rsidRPr="005E32C6">
                                    <w:rPr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  <w:t>022</w:t>
                                  </w:r>
                                  <w:r w:rsidR="00375D2F" w:rsidRPr="005E32C6">
                                    <w:rPr>
                                      <w:rFonts w:hint="eastAsia"/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  <w:t>年</w:t>
                                  </w:r>
                                  <w:r w:rsidR="00375D2F" w:rsidRPr="005E32C6">
                                    <w:rPr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="00375D2F" w:rsidRPr="005E32C6">
                                    <w:rPr>
                                      <w:rFonts w:hint="eastAsia"/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  <w:r w:rsidR="009B2C8A">
                                    <w:rPr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  <w:t>31</w:t>
                                  </w:r>
                                  <w:r w:rsidR="00375D2F" w:rsidRPr="005E32C6">
                                    <w:rPr>
                                      <w:rFonts w:hint="eastAsia"/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auto"/>
                                    <w:left w:val="dotDotDash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9C2779" w:rsidRPr="005E32C6" w:rsidRDefault="00432BBB">
                                  <w:pPr>
                                    <w:pStyle w:val="TableParagraph"/>
                                    <w:spacing w:line="358" w:lineRule="exact"/>
                                    <w:ind w:left="99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供应商报价时间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C2779" w:rsidRPr="005E32C6" w:rsidRDefault="009C2779">
                                  <w:pPr>
                                    <w:pStyle w:val="TableParagrap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C2779" w:rsidRPr="005E32C6" w:rsidTr="00BE62F6">
                              <w:trPr>
                                <w:gridAfter w:val="4"/>
                                <w:wAfter w:w="2748" w:type="dxa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9C2779" w:rsidRPr="005E32C6" w:rsidRDefault="00432BBB">
                                  <w:pPr>
                                    <w:pStyle w:val="TableParagraph"/>
                                    <w:spacing w:line="291" w:lineRule="exact"/>
                                    <w:ind w:left="107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采购人全称</w:t>
                                  </w:r>
                                </w:p>
                              </w:tc>
                              <w:tc>
                                <w:tcPr>
                                  <w:tcW w:w="70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tDotDash" w:sz="18" w:space="0" w:color="000000"/>
                                  </w:tcBorders>
                                  <w:vAlign w:val="center"/>
                                </w:tcPr>
                                <w:p w:rsidR="009C2779" w:rsidRPr="005E32C6" w:rsidRDefault="00375D2F">
                                  <w:pPr>
                                    <w:pStyle w:val="TableParagrap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  <w:t>无锡职业技术学院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6" w:space="0" w:color="000000"/>
                                    <w:left w:val="dotDotDash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9C2779" w:rsidRPr="005E32C6" w:rsidRDefault="00432BBB">
                                  <w:pPr>
                                    <w:pStyle w:val="TableParagraph"/>
                                    <w:spacing w:line="291" w:lineRule="exact"/>
                                    <w:ind w:left="99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供应商全称</w:t>
                                  </w:r>
                                  <w:r w:rsidRPr="005E32C6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公章</w:t>
                                  </w:r>
                                  <w:r w:rsidRPr="005E32C6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C2779" w:rsidRPr="005E32C6" w:rsidRDefault="009C2779">
                                  <w:pPr>
                                    <w:pStyle w:val="TableParagraph"/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C2779" w:rsidRPr="005E32C6" w:rsidTr="00BE62F6">
                              <w:trPr>
                                <w:gridAfter w:val="4"/>
                                <w:wAfter w:w="2748" w:type="dxa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9C2779" w:rsidRPr="005E32C6" w:rsidRDefault="00432BBB">
                                  <w:pPr>
                                    <w:pStyle w:val="TableParagraph"/>
                                    <w:spacing w:line="291" w:lineRule="exact"/>
                                    <w:ind w:left="107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采购人详细地址</w:t>
                                  </w:r>
                                </w:p>
                              </w:tc>
                              <w:tc>
                                <w:tcPr>
                                  <w:tcW w:w="70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tDotDash" w:sz="18" w:space="0" w:color="000000"/>
                                  </w:tcBorders>
                                  <w:vAlign w:val="center"/>
                                </w:tcPr>
                                <w:p w:rsidR="009C2779" w:rsidRPr="005E32C6" w:rsidRDefault="00375D2F">
                                  <w:pPr>
                                    <w:pStyle w:val="TableParagrap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  <w:t>无锡市高浪西路1</w:t>
                                  </w:r>
                                  <w:r w:rsidRPr="005E32C6">
                                    <w:rPr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  <w:t>600</w:t>
                                  </w:r>
                                  <w:r w:rsidRPr="005E32C6">
                                    <w:rPr>
                                      <w:rFonts w:hint="eastAsia"/>
                                      <w:b/>
                                      <w:color w:val="000000"/>
                                      <w:sz w:val="21"/>
                                      <w:szCs w:val="21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6" w:space="0" w:color="000000"/>
                                    <w:left w:val="dotDotDash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9C2779" w:rsidRPr="005E32C6" w:rsidRDefault="00432BBB">
                                  <w:pPr>
                                    <w:pStyle w:val="TableParagraph"/>
                                    <w:spacing w:line="291" w:lineRule="exact"/>
                                    <w:ind w:left="99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供应商详细地址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C2779" w:rsidRPr="005E32C6" w:rsidRDefault="009C2779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375D2F" w:rsidRPr="005E32C6" w:rsidTr="00BE62F6">
                              <w:trPr>
                                <w:gridAfter w:val="4"/>
                                <w:wAfter w:w="2748" w:type="dxa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375D2F" w:rsidRPr="005E32C6" w:rsidRDefault="00375D2F" w:rsidP="00375D2F">
                                  <w:pPr>
                                    <w:pStyle w:val="TableParagraph"/>
                                    <w:spacing w:line="364" w:lineRule="exact"/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经办人</w:t>
                                  </w:r>
                                </w:p>
                              </w:tc>
                              <w:tc>
                                <w:tcPr>
                                  <w:tcW w:w="2402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375D2F" w:rsidRPr="00C4382C" w:rsidRDefault="00C4382C" w:rsidP="00C4382C">
                                  <w:pPr>
                                    <w:pStyle w:val="TableParagraph"/>
                                    <w:spacing w:line="358" w:lineRule="exact"/>
                                    <w:ind w:left="107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C4382C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 黄维铭</w:t>
                                  </w:r>
                                </w:p>
                              </w:tc>
                              <w:tc>
                                <w:tcPr>
                                  <w:tcW w:w="2271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75D2F" w:rsidRPr="005E32C6" w:rsidRDefault="00375D2F" w:rsidP="00C4382C">
                                  <w:pPr>
                                    <w:pStyle w:val="TableParagraph"/>
                                    <w:spacing w:before="91" w:line="358" w:lineRule="exact"/>
                                    <w:ind w:firstLineChars="200" w:firstLine="422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电话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dotDotDash" w:sz="18" w:space="0" w:color="000000"/>
                                  </w:tcBorders>
                                  <w:vAlign w:val="center"/>
                                </w:tcPr>
                                <w:p w:rsidR="00375D2F" w:rsidRPr="00C4382C" w:rsidRDefault="00C4382C" w:rsidP="00C4382C">
                                  <w:pPr>
                                    <w:pStyle w:val="TableParagraph"/>
                                    <w:spacing w:line="358" w:lineRule="exact"/>
                                    <w:ind w:left="107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C4382C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 xml:space="preserve"> 13771196338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6" w:space="0" w:color="000000"/>
                                    <w:left w:val="dotDotDash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375D2F" w:rsidRPr="005E32C6" w:rsidRDefault="00375D2F">
                                  <w:pPr>
                                    <w:pStyle w:val="TableParagraph"/>
                                    <w:spacing w:before="91"/>
                                    <w:ind w:left="99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授权代表及联系电话</w:t>
                                  </w:r>
                                </w:p>
                              </w:tc>
                              <w:tc>
                                <w:tcPr>
                                  <w:tcW w:w="467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75D2F" w:rsidRPr="005E32C6" w:rsidRDefault="00375D2F">
                                  <w:pPr>
                                    <w:pStyle w:val="TableParagraph"/>
                                    <w:spacing w:line="345" w:lineRule="exact"/>
                                    <w:rPr>
                                      <w:bCs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4382C" w:rsidRPr="005E32C6" w:rsidTr="00BE62F6">
                              <w:trPr>
                                <w:gridAfter w:val="4"/>
                                <w:wAfter w:w="2748" w:type="dxa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4382C" w:rsidRPr="005E32C6" w:rsidRDefault="00C4382C" w:rsidP="00375D2F">
                                  <w:pPr>
                                    <w:pStyle w:val="TableParagraph"/>
                                    <w:spacing w:line="364" w:lineRule="exact"/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设备名称</w:t>
                                  </w:r>
                                </w:p>
                              </w:tc>
                              <w:tc>
                                <w:tcPr>
                                  <w:tcW w:w="46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4382C" w:rsidRPr="005E32C6" w:rsidRDefault="00C4382C">
                                  <w:pPr>
                                    <w:pStyle w:val="TableParagraph"/>
                                    <w:spacing w:before="91"/>
                                    <w:ind w:left="1053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规格、型号及主要性能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tDotDash" w:sz="18" w:space="0" w:color="000000"/>
                                  </w:tcBorders>
                                  <w:vAlign w:val="center"/>
                                </w:tcPr>
                                <w:p w:rsidR="00C4382C" w:rsidRPr="005E32C6" w:rsidRDefault="00C4382C">
                                  <w:pPr>
                                    <w:pStyle w:val="TableParagraph"/>
                                    <w:spacing w:before="9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数量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gridSpan w:val="2"/>
                                  <w:tcBorders>
                                    <w:top w:val="single" w:sz="6" w:space="0" w:color="000000"/>
                                    <w:left w:val="dotDotDash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4382C" w:rsidRPr="005E32C6" w:rsidRDefault="00C4382C" w:rsidP="00C4382C">
                                  <w:pPr>
                                    <w:pStyle w:val="TableParagraph"/>
                                    <w:spacing w:before="91"/>
                                    <w:ind w:left="140"/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响应规格、型号及主要性能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4382C" w:rsidRPr="005E32C6" w:rsidRDefault="00C4382C">
                                  <w:pPr>
                                    <w:pStyle w:val="TableParagraph"/>
                                    <w:spacing w:before="91"/>
                                    <w:ind w:left="113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数量</w:t>
                                  </w:r>
                                </w:p>
                              </w:tc>
                            </w:tr>
                            <w:tr w:rsidR="00C4382C" w:rsidRPr="005E32C6" w:rsidTr="00BE62F6">
                              <w:trPr>
                                <w:gridAfter w:val="4"/>
                                <w:wAfter w:w="2748" w:type="dxa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4382C" w:rsidRPr="005E32C6" w:rsidRDefault="00C4382C" w:rsidP="00F02E3C">
                                  <w:pPr>
                                    <w:pStyle w:val="TableParagraph"/>
                                    <w:spacing w:line="360" w:lineRule="auto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智能装备集成拓扑认知虚拟仿真实验</w:t>
                                  </w:r>
                                </w:p>
                              </w:tc>
                              <w:tc>
                                <w:tcPr>
                                  <w:tcW w:w="46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4382C" w:rsidRPr="005E32C6" w:rsidRDefault="00C4382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本系统需是针对《智能装备集成》课程开发的虚拟仿真实验，软件需要模拟实体实验中用到的器材和设备，供学生进行拓扑联系。</w:t>
                                  </w:r>
                                </w:p>
                                <w:p w:rsidR="00C4382C" w:rsidRPr="005E32C6" w:rsidRDefault="00C4382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系统应至少提供IO、Profinet、USB、四种连接方式供学生选择，并提供相应的背景知识介绍。</w:t>
                                  </w:r>
                                </w:p>
                                <w:p w:rsidR="00C4382C" w:rsidRPr="005E32C6" w:rsidRDefault="00C4382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系统需提供优化处理保证在1920*1020分辨率下保证每秒30帧以上运行效率。</w:t>
                                  </w:r>
                                </w:p>
                                <w:p w:rsidR="00C4382C" w:rsidRPr="005E32C6" w:rsidRDefault="00C4382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系统应支持用户从斜俯视视角观察实验设备和实验现象，</w:t>
                                  </w:r>
                                </w:p>
                                <w:p w:rsidR="00C4382C" w:rsidRPr="005E32C6" w:rsidRDefault="00C4382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当进行PLC与继电器、PLC与传感器的接线时，系统需要提供额外考察实体线点位的连接的实训项目。</w:t>
                                  </w:r>
                                </w:p>
                                <w:p w:rsidR="00C4382C" w:rsidRPr="005E32C6" w:rsidRDefault="00C4382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系统模型包括</w:t>
                                  </w: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视觉镜头、视觉控制器、交换机、触摸屏、激光打标机、传感器</w:t>
                                  </w: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、</w:t>
                                  </w: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电磁阀、工业机器人、PLC无线路由器、AGV小车、急停按钮、继电器、三色灯、感应光电、变频器、变频电</w:t>
                                  </w: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机</w:t>
                                  </w: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、远程模块、伺服系统、U型光电、传感器、继电器等。</w:t>
                                  </w:r>
                                </w:p>
                                <w:p w:rsidR="00C4382C" w:rsidRPr="005E32C6" w:rsidRDefault="00C4382C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在用户每次连接后，系统应提供明显的正误提示。全部连接完成后应用运行特效。</w:t>
                                  </w:r>
                                </w:p>
                                <w:p w:rsidR="00C4382C" w:rsidRPr="005E32C6" w:rsidRDefault="00C4382C" w:rsidP="00375D2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系统应提供操作过程记录功能，可以EXCEL表格的形式将实训记录导出。内容应包括得分、错误项、提出问题等。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tDotDash" w:sz="18" w:space="0" w:color="000000"/>
                                  </w:tcBorders>
                                  <w:vAlign w:val="center"/>
                                </w:tcPr>
                                <w:p w:rsidR="00C4382C" w:rsidRPr="005E32C6" w:rsidRDefault="00C4382C" w:rsidP="004F2EDB">
                                  <w:pPr>
                                    <w:pStyle w:val="TableParagraph"/>
                                    <w:jc w:val="center"/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1套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gridSpan w:val="2"/>
                                  <w:tcBorders>
                                    <w:top w:val="single" w:sz="6" w:space="0" w:color="000000"/>
                                    <w:left w:val="dotDotDash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4382C" w:rsidRPr="005E32C6" w:rsidRDefault="00C4382C" w:rsidP="00375D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4382C" w:rsidRPr="005E32C6" w:rsidRDefault="00C4382C">
                                  <w:pPr>
                                    <w:pStyle w:val="TableParagraph"/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CF68BC" w:rsidRPr="005E32C6" w:rsidTr="00BE62F6">
                              <w:tc>
                                <w:tcPr>
                                  <w:tcW w:w="1997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F68BC" w:rsidRPr="005E32C6" w:rsidRDefault="00CF68BC" w:rsidP="00F02E3C">
                                  <w:pPr>
                                    <w:pStyle w:val="TableParagraph"/>
                                    <w:spacing w:line="360" w:lineRule="auto"/>
                                    <w:jc w:val="center"/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F02E3C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  <w:lang w:val="en-US"/>
                                    </w:rPr>
                                    <w:t>数据展示模块</w:t>
                                  </w:r>
                                </w:p>
                              </w:tc>
                              <w:tc>
                                <w:tcPr>
                                  <w:tcW w:w="467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F68BC" w:rsidRPr="005E32C6" w:rsidRDefault="00CF68B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系统应可与“智能装备集成拓扑认知虚拟仿真实验”软件搭配使用，实现对教学数据的汇总呈报。</w:t>
                                  </w:r>
                                </w:p>
                                <w:p w:rsidR="00CF68BC" w:rsidRPr="005E32C6" w:rsidRDefault="00CF68B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实验数据应至少包括：平均得分、平均用时、成绩排行榜、优秀与及格比例、主动提问、常见错误、各协议错误统计等。</w:t>
                                  </w:r>
                                </w:p>
                                <w:p w:rsidR="00CF68BC" w:rsidRPr="005E32C6" w:rsidRDefault="00CF68BC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系统应支持EXCEL表格导入，进行实验数据汇总。</w:t>
                                  </w:r>
                                </w:p>
                                <w:p w:rsidR="00CF68BC" w:rsidRPr="005E32C6" w:rsidRDefault="00CF68BC" w:rsidP="00375D2F">
                                  <w:pPr>
                                    <w:numPr>
                                      <w:ilvl w:val="0"/>
                                      <w:numId w:val="3"/>
                                    </w:num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  <w:lang w:val="en-US"/>
                                    </w:rPr>
                                    <w:t>软件界面应简洁美观大方。</w:t>
                                  </w:r>
                                </w:p>
                              </w:tc>
                              <w:tc>
                                <w:tcPr>
                                  <w:tcW w:w="240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tDotDash" w:sz="18" w:space="0" w:color="000000"/>
                                  </w:tcBorders>
                                  <w:vAlign w:val="center"/>
                                </w:tcPr>
                                <w:p w:rsidR="00CF68BC" w:rsidRPr="005E32C6" w:rsidRDefault="00CF68BC">
                                  <w:pPr>
                                    <w:pStyle w:val="TableParagrap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4" w:type="dxa"/>
                                  <w:gridSpan w:val="2"/>
                                  <w:tcBorders>
                                    <w:top w:val="single" w:sz="6" w:space="0" w:color="000000"/>
                                    <w:left w:val="dotDotDash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F68BC" w:rsidRPr="005E32C6" w:rsidRDefault="00CF68BC" w:rsidP="00375D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2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F68BC" w:rsidRPr="005E32C6" w:rsidRDefault="00CF68BC">
                                  <w:pPr>
                                    <w:pStyle w:val="TableParagraph"/>
                                    <w:spacing w:line="288" w:lineRule="exact"/>
                                    <w:ind w:left="114"/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5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F68BC" w:rsidRPr="005E32C6" w:rsidRDefault="00CF68BC">
                                  <w:pPr>
                                    <w:pStyle w:val="TableParagraph"/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CF68BC" w:rsidRPr="005E32C6" w:rsidRDefault="00CF68BC">
                                  <w:pPr>
                                    <w:pStyle w:val="TableParagraph"/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CF68BC" w:rsidRPr="005E32C6" w:rsidRDefault="00CF68BC">
                                  <w:pPr>
                                    <w:pStyle w:val="TableParagraph"/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C2779" w:rsidRPr="005E32C6" w:rsidTr="00BE62F6">
                              <w:trPr>
                                <w:gridAfter w:val="4"/>
                                <w:wAfter w:w="2748" w:type="dxa"/>
                                <w:trHeight w:val="4175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9C2779" w:rsidRPr="005E32C6" w:rsidRDefault="00432BBB">
                                  <w:pPr>
                                    <w:pStyle w:val="TableParagraph"/>
                                    <w:spacing w:before="1"/>
                                    <w:ind w:left="783" w:right="760"/>
                                    <w:jc w:val="center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备注</w:t>
                                  </w:r>
                                </w:p>
                              </w:tc>
                              <w:tc>
                                <w:tcPr>
                                  <w:tcW w:w="70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</w:tcPr>
                                <w:p w:rsidR="009C2779" w:rsidRPr="005E32C6" w:rsidRDefault="00432BBB" w:rsidP="00CF68BC">
                                  <w:pPr>
                                    <w:pStyle w:val="TableParagraph"/>
                                    <w:spacing w:before="2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一、供应商资格要求</w:t>
                                  </w:r>
                                </w:p>
                                <w:p w:rsidR="009C2779" w:rsidRPr="005E32C6" w:rsidRDefault="00432BBB" w:rsidP="00CF68BC">
                                  <w:pPr>
                                    <w:pStyle w:val="TableParagraph"/>
                                    <w:spacing w:before="4"/>
                                    <w:ind w:left="114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1、符合《政府采购法》第二十二条规定的供应商；</w:t>
                                  </w:r>
                                </w:p>
                                <w:p w:rsidR="00CF68BC" w:rsidRDefault="00CF68BC" w:rsidP="00CF68BC">
                                  <w:pPr>
                                    <w:pStyle w:val="TableParagraph"/>
                                    <w:spacing w:before="3" w:line="242" w:lineRule="auto"/>
                                    <w:ind w:left="113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CF68BC">
                                    <w:rPr>
                                      <w:sz w:val="21"/>
                                      <w:szCs w:val="21"/>
                                    </w:rPr>
                                    <w:t>2、营业执照中有与本项目采购内容相关的经营范围。</w:t>
                                  </w:r>
                                </w:p>
                                <w:p w:rsidR="009C2779" w:rsidRPr="005E32C6" w:rsidRDefault="00432BBB" w:rsidP="00CF68BC">
                                  <w:pPr>
                                    <w:pStyle w:val="TableParagraph"/>
                                    <w:spacing w:before="3" w:line="242" w:lineRule="auto"/>
                                    <w:ind w:left="113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二、报价要求</w:t>
                                  </w:r>
                                </w:p>
                                <w:p w:rsidR="007F2EA8" w:rsidRDefault="00432BBB" w:rsidP="00CF68BC">
                                  <w:pPr>
                                    <w:pStyle w:val="TableParagraph"/>
                                    <w:spacing w:before="3" w:line="242" w:lineRule="auto"/>
                                    <w:ind w:left="114" w:right="-58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1、报价应包含运输、保险、安装、调试、税费等</w:t>
                                  </w:r>
                                  <w:r w:rsidR="00CF68BC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本项目</w:t>
                                  </w:r>
                                  <w:r w:rsidR="00CF68BC">
                                    <w:rPr>
                                      <w:sz w:val="21"/>
                                      <w:szCs w:val="21"/>
                                    </w:rPr>
                                    <w:t>所发生的</w:t>
                                  </w:r>
                                  <w:r w:rsidR="00CF68BC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的</w:t>
                                  </w: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所有</w:t>
                                  </w:r>
                                </w:p>
                                <w:p w:rsidR="00CE16C1" w:rsidRPr="005E32C6" w:rsidRDefault="00432BBB" w:rsidP="00CF68BC">
                                  <w:pPr>
                                    <w:pStyle w:val="TableParagraph"/>
                                    <w:spacing w:before="3" w:line="242" w:lineRule="auto"/>
                                    <w:ind w:left="114" w:right="-58"/>
                                    <w:jc w:val="both"/>
                                    <w:rPr>
                                      <w:spacing w:val="-8"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费</w:t>
                                  </w:r>
                                  <w:r w:rsidRPr="005E32C6">
                                    <w:rPr>
                                      <w:spacing w:val="-8"/>
                                      <w:sz w:val="21"/>
                                      <w:szCs w:val="21"/>
                                    </w:rPr>
                                    <w:t>用；</w:t>
                                  </w:r>
                                </w:p>
                                <w:p w:rsidR="00CE16C1" w:rsidRPr="005E32C6" w:rsidRDefault="00432BBB" w:rsidP="00CF68BC">
                                  <w:pPr>
                                    <w:pStyle w:val="TableParagraph"/>
                                    <w:spacing w:before="3" w:line="242" w:lineRule="auto"/>
                                    <w:ind w:left="114" w:right="-58"/>
                                    <w:jc w:val="both"/>
                                    <w:rPr>
                                      <w:spacing w:val="-9"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pacing w:val="-15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Pr="005E32C6">
                                    <w:rPr>
                                      <w:spacing w:val="-9"/>
                                      <w:sz w:val="21"/>
                                      <w:szCs w:val="21"/>
                                    </w:rPr>
                                    <w:t>、交货地点</w:t>
                                  </w:r>
                                  <w:r w:rsidRPr="005E32C6">
                                    <w:rPr>
                                      <w:rFonts w:hint="eastAsia"/>
                                      <w:spacing w:val="-9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="00CE16C1" w:rsidRPr="005E32C6">
                                    <w:rPr>
                                      <w:rFonts w:hint="eastAsia"/>
                                      <w:spacing w:val="-9"/>
                                      <w:sz w:val="21"/>
                                      <w:szCs w:val="21"/>
                                      <w:lang w:val="en-US"/>
                                    </w:rPr>
                                    <w:t>无锡职业技术学院内指定地点</w:t>
                                  </w:r>
                                </w:p>
                                <w:p w:rsidR="00CE16C1" w:rsidRPr="005E32C6" w:rsidRDefault="00432BBB" w:rsidP="00CF68BC">
                                  <w:pPr>
                                    <w:pStyle w:val="TableParagraph"/>
                                    <w:spacing w:before="3" w:line="242" w:lineRule="auto"/>
                                    <w:ind w:left="114" w:right="-58"/>
                                    <w:jc w:val="both"/>
                                    <w:rPr>
                                      <w:spacing w:val="-10"/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spacing w:val="-15"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 w:rsidRPr="005E32C6">
                                    <w:rPr>
                                      <w:spacing w:val="-10"/>
                                      <w:sz w:val="21"/>
                                      <w:szCs w:val="21"/>
                                    </w:rPr>
                                    <w:t>、供货期；</w:t>
                                  </w:r>
                                  <w:r w:rsidR="004F2EDB" w:rsidRPr="005E32C6">
                                    <w:rPr>
                                      <w:rFonts w:hint="eastAsia"/>
                                      <w:spacing w:val="-10"/>
                                      <w:sz w:val="21"/>
                                      <w:szCs w:val="21"/>
                                    </w:rPr>
                                    <w:t>自合同签订之日起</w:t>
                                  </w:r>
                                  <w:r w:rsidR="000C0F16">
                                    <w:rPr>
                                      <w:spacing w:val="-10"/>
                                      <w:sz w:val="21"/>
                                      <w:szCs w:val="21"/>
                                      <w:lang w:val="en-US"/>
                                    </w:rPr>
                                    <w:t>10</w:t>
                                  </w:r>
                                  <w:r w:rsidRPr="005E32C6">
                                    <w:rPr>
                                      <w:rFonts w:hint="eastAsia"/>
                                      <w:spacing w:val="-10"/>
                                      <w:sz w:val="21"/>
                                      <w:szCs w:val="21"/>
                                      <w:lang w:val="en-US"/>
                                    </w:rPr>
                                    <w:t>天内</w:t>
                                  </w:r>
                                </w:p>
                                <w:p w:rsidR="00CE16C1" w:rsidRPr="005E32C6" w:rsidRDefault="00432BBB" w:rsidP="00CF68BC">
                                  <w:pPr>
                                    <w:pStyle w:val="TableParagraph"/>
                                    <w:spacing w:before="3" w:line="242" w:lineRule="auto"/>
                                    <w:ind w:left="114" w:right="-58"/>
                                    <w:jc w:val="both"/>
                                    <w:rPr>
                                      <w:spacing w:val="-10"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pacing w:val="-15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5E32C6">
                                    <w:rPr>
                                      <w:spacing w:val="-10"/>
                                      <w:sz w:val="21"/>
                                      <w:szCs w:val="21"/>
                                    </w:rPr>
                                    <w:t>、质保期</w:t>
                                  </w:r>
                                  <w:r w:rsidR="004F2EDB" w:rsidRPr="005E32C6">
                                    <w:rPr>
                                      <w:rFonts w:hint="eastAsia"/>
                                      <w:spacing w:val="-10"/>
                                      <w:sz w:val="21"/>
                                      <w:szCs w:val="21"/>
                                    </w:rPr>
                                    <w:t>：</w:t>
                                  </w:r>
                                  <w:r w:rsidR="004F2EDB" w:rsidRPr="005E32C6">
                                    <w:rPr>
                                      <w:rFonts w:hint="eastAsia"/>
                                      <w:spacing w:val="-10"/>
                                      <w:sz w:val="21"/>
                                      <w:szCs w:val="21"/>
                                      <w:lang w:val="en-US"/>
                                    </w:rPr>
                                    <w:t>质保期1年</w:t>
                                  </w:r>
                                  <w:r w:rsidRPr="005E32C6">
                                    <w:rPr>
                                      <w:spacing w:val="-10"/>
                                      <w:sz w:val="21"/>
                                      <w:szCs w:val="21"/>
                                    </w:rPr>
                                    <w:t>；</w:t>
                                  </w:r>
                                </w:p>
                                <w:p w:rsidR="007F2EA8" w:rsidRDefault="00432BBB" w:rsidP="00CF68BC">
                                  <w:pPr>
                                    <w:pStyle w:val="TableParagraph"/>
                                    <w:spacing w:before="3" w:line="242" w:lineRule="auto"/>
                                    <w:ind w:left="114" w:right="-58"/>
                                    <w:jc w:val="both"/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pacing w:val="-15"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 w:rsidRPr="005E32C6"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="007F2EA8" w:rsidRPr="007F2EA8">
                                    <w:rPr>
                                      <w:rFonts w:hint="eastAsia"/>
                                      <w:spacing w:val="-6"/>
                                      <w:sz w:val="21"/>
                                      <w:szCs w:val="21"/>
                                    </w:rPr>
                                    <w:t>本服务项目满足校方要求，经验收合格后，支付至合同总金额的</w:t>
                                  </w:r>
                                  <w:r w:rsidR="007F2EA8" w:rsidRPr="007F2EA8">
                                    <w:rPr>
                                      <w:spacing w:val="-6"/>
                                      <w:sz w:val="21"/>
                                      <w:szCs w:val="21"/>
                                    </w:rPr>
                                    <w:t>100%；</w:t>
                                  </w:r>
                                </w:p>
                                <w:p w:rsidR="005E32C6" w:rsidRPr="005E32C6" w:rsidRDefault="005E32C6" w:rsidP="00CF68BC">
                                  <w:pPr>
                                    <w:pStyle w:val="TableParagraph"/>
                                    <w:spacing w:before="3" w:line="242" w:lineRule="auto"/>
                                    <w:ind w:left="114" w:right="-58"/>
                                    <w:jc w:val="both"/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6、</w:t>
                                  </w: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本项目联系人</w:t>
                                  </w: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：唐霞，电话</w:t>
                                  </w: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15895310036</w:t>
                                  </w: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；地址：无锡市高</w:t>
                                  </w:r>
                                  <w:r w:rsidRPr="005E32C6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浪西路1600号无锡职业技术学院机械技术学院；</w:t>
                                  </w:r>
                                </w:p>
                                <w:p w:rsidR="005E32C6" w:rsidRPr="005E32C6" w:rsidRDefault="005E32C6" w:rsidP="00CF68BC">
                                  <w:pPr>
                                    <w:pStyle w:val="TableParagraph"/>
                                    <w:spacing w:before="3" w:line="242" w:lineRule="auto"/>
                                    <w:ind w:left="114" w:right="-58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7、</w:t>
                                  </w:r>
                                  <w:r w:rsidRPr="005E32C6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本项目最高限价为</w:t>
                                  </w:r>
                                  <w:r w:rsidRPr="005E32C6">
                                    <w:rPr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5.5</w:t>
                                  </w:r>
                                  <w:r w:rsidRPr="005E32C6">
                                    <w:rPr>
                                      <w:rFonts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万元，报价超过最高限价为无效报价；</w:t>
                                  </w:r>
                                </w:p>
                                <w:p w:rsidR="009C2779" w:rsidRDefault="005E32C6" w:rsidP="00CF68BC">
                                  <w:pPr>
                                    <w:pStyle w:val="TableParagraph"/>
                                    <w:ind w:left="114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8</w:t>
                                  </w:r>
                                  <w:r w:rsidR="00432BBB" w:rsidRPr="005E32C6">
                                    <w:rPr>
                                      <w:sz w:val="21"/>
                                      <w:szCs w:val="21"/>
                                    </w:rPr>
                                    <w:t>、</w:t>
                                  </w:r>
                                  <w:r w:rsidR="007F2EA8" w:rsidRPr="007F2EA8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报价文件中除报价资料外还应包含以下资料：（</w:t>
                                  </w:r>
                                  <w:r w:rsidR="007F2EA8" w:rsidRPr="007F2EA8">
                                    <w:rPr>
                                      <w:sz w:val="21"/>
                                      <w:szCs w:val="21"/>
                                    </w:rPr>
                                    <w:t>1）营业执照复印件（加盖公章），（2）法定代表人身份证复印件，（3）授权代表还需提供法人授权委托书原件，（4）授权代表身份证复印件。</w:t>
                                  </w:r>
                                </w:p>
                                <w:p w:rsidR="00BE62F6" w:rsidRPr="00BE62F6" w:rsidRDefault="00BE62F6" w:rsidP="00BE62F6">
                                  <w:pPr>
                                    <w:pStyle w:val="TableParagraph"/>
                                    <w:ind w:left="114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BE62F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三、确定成交单位</w:t>
                                  </w:r>
                                </w:p>
                                <w:p w:rsidR="00BE62F6" w:rsidRPr="00BE62F6" w:rsidRDefault="00BE62F6" w:rsidP="00BE62F6">
                                  <w:pPr>
                                    <w:pStyle w:val="TableParagraph"/>
                                    <w:ind w:left="114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BE62F6">
                                    <w:rPr>
                                      <w:sz w:val="21"/>
                                      <w:szCs w:val="21"/>
                                    </w:rPr>
                                    <w:t xml:space="preserve">1、报价文件请授权代表签字并加盖单位公章后于2022年9月5日9:00前寄送至无锡职业技术学院资产处 </w:t>
                                  </w:r>
                                  <w:r w:rsidRPr="00BE62F6"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  <w:t>黄维铭老师 13771196338</w:t>
                                  </w:r>
                                  <w:r w:rsidRPr="00BE62F6">
                                    <w:rPr>
                                      <w:sz w:val="21"/>
                                      <w:szCs w:val="21"/>
                                    </w:rPr>
                                    <w:t>（疫情防控期间报价文件采用顺丰邮寄方式，</w:t>
                                  </w:r>
                                  <w:r w:rsidRPr="00BE62F6">
                                    <w:rPr>
                                      <w:color w:val="FF0000"/>
                                      <w:sz w:val="21"/>
                                      <w:szCs w:val="21"/>
                                    </w:rPr>
                                    <w:t>请在快递的外包装上写上项目名称以做分辨</w:t>
                                  </w:r>
                                  <w:r w:rsidRPr="00BE62F6">
                                    <w:rPr>
                                      <w:sz w:val="21"/>
                                      <w:szCs w:val="21"/>
                                    </w:rPr>
                                    <w:t>。报价人应充分考虑邮件在途时间，保证报价文件能够在截止时间之前送达学校。</w:t>
                                  </w:r>
                                </w:p>
                                <w:p w:rsidR="00BE62F6" w:rsidRPr="00BE62F6" w:rsidRDefault="00BE62F6" w:rsidP="00BE62F6">
                                  <w:pPr>
                                    <w:pStyle w:val="TableParagraph"/>
                                    <w:ind w:left="114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BE62F6">
                                    <w:rPr>
                                      <w:sz w:val="21"/>
                                      <w:szCs w:val="21"/>
                                    </w:rPr>
                                    <w:t>2、学校组织3人及以上单数询价小组，对报价文件进行资格性及符合性检查，通过资格性及符合性检查的单位报价文件，由询价小组根据符合采购需求、质量和服务相等且报价最低的原则确定成交供应商。</w:t>
                                  </w:r>
                                </w:p>
                                <w:p w:rsidR="00D87DEE" w:rsidRPr="005E32C6" w:rsidRDefault="00BE62F6" w:rsidP="00BE62F6">
                                  <w:pPr>
                                    <w:pStyle w:val="TableParagraph"/>
                                    <w:ind w:left="114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BE62F6">
                                    <w:rPr>
                                      <w:sz w:val="21"/>
                                      <w:szCs w:val="21"/>
                                    </w:rPr>
                                    <w:t>3、疫情防控期间本项目采用非现场方式实施，成交结果通过学校主页“招标采购”栏公布。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9C2779" w:rsidRPr="005E32C6" w:rsidRDefault="00432BBB" w:rsidP="00CF68BC">
                                  <w:pPr>
                                    <w:pStyle w:val="TableParagraph"/>
                                    <w:spacing w:before="2"/>
                                    <w:ind w:left="99"/>
                                    <w:jc w:val="both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供应商对资格要求及报价要求的响应情况（可另附页）</w:t>
                                  </w:r>
                                </w:p>
                                <w:p w:rsidR="009C2779" w:rsidRPr="005E32C6" w:rsidRDefault="009C2779" w:rsidP="00CF68BC">
                                  <w:pPr>
                                    <w:pStyle w:val="TableParagraph"/>
                                    <w:spacing w:before="2"/>
                                    <w:ind w:left="99"/>
                                    <w:jc w:val="both"/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9C2779" w:rsidRPr="005E32C6" w:rsidTr="00BE62F6">
                              <w:trPr>
                                <w:gridAfter w:val="4"/>
                                <w:wAfter w:w="2748" w:type="dxa"/>
                                <w:trHeight w:val="1814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9C2779" w:rsidRPr="005E32C6" w:rsidRDefault="00432BBB" w:rsidP="00F02E3C">
                                  <w:pPr>
                                    <w:pStyle w:val="TableParagraph"/>
                                    <w:spacing w:line="360" w:lineRule="auto"/>
                                    <w:ind w:left="799" w:right="176" w:hanging="60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rFonts w:hint="eastAsia"/>
                                      <w:b/>
                                      <w:sz w:val="21"/>
                                      <w:szCs w:val="21"/>
                                    </w:rPr>
                                    <w:t>报价截止日期及地点</w:t>
                                  </w:r>
                                </w:p>
                              </w:tc>
                              <w:tc>
                                <w:tcPr>
                                  <w:tcW w:w="70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tDotDash" w:sz="18" w:space="0" w:color="000000"/>
                                  </w:tcBorders>
                                  <w:vAlign w:val="center"/>
                                </w:tcPr>
                                <w:p w:rsidR="00BE62F6" w:rsidRPr="00BE62F6" w:rsidRDefault="00BE62F6" w:rsidP="00BE62F6">
                                  <w:pPr>
                                    <w:pStyle w:val="TableParagraph"/>
                                    <w:spacing w:line="360" w:lineRule="auto"/>
                                    <w:ind w:left="113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BE62F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评审时间：</w:t>
                                  </w:r>
                                  <w:r w:rsidRPr="00BE62F6">
                                    <w:rPr>
                                      <w:sz w:val="21"/>
                                      <w:szCs w:val="21"/>
                                    </w:rPr>
                                    <w:t>2022年9月5日10:00</w:t>
                                  </w:r>
                                </w:p>
                                <w:p w:rsidR="009C2779" w:rsidRPr="005E32C6" w:rsidRDefault="00BE62F6" w:rsidP="00BE62F6">
                                  <w:pPr>
                                    <w:pStyle w:val="TableParagraph"/>
                                    <w:spacing w:before="54" w:line="360" w:lineRule="auto"/>
                                    <w:ind w:left="114" w:right="69"/>
                                    <w:jc w:val="both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BE62F6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评审地点：无锡职业技术学院综合楼</w:t>
                                  </w:r>
                                  <w:r w:rsidRPr="00BE62F6">
                                    <w:rPr>
                                      <w:sz w:val="21"/>
                                      <w:szCs w:val="21"/>
                                    </w:rPr>
                                    <w:t>912室</w:t>
                                  </w:r>
                                </w:p>
                              </w:tc>
                              <w:tc>
                                <w:tcPr>
                                  <w:tcW w:w="5244" w:type="dxa"/>
                                  <w:gridSpan w:val="2"/>
                                  <w:tcBorders>
                                    <w:top w:val="single" w:sz="6" w:space="0" w:color="000000"/>
                                    <w:left w:val="dotDotDash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BE62F6" w:rsidRPr="005E32C6" w:rsidRDefault="00432BBB" w:rsidP="00BE62F6">
                                  <w:pPr>
                                    <w:pStyle w:val="TableParagraph"/>
                                    <w:spacing w:before="2"/>
                                    <w:ind w:left="99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总报价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375D2F" w:rsidRPr="005E32C6" w:rsidRDefault="00432BBB">
                                  <w:pPr>
                                    <w:rPr>
                                      <w:sz w:val="21"/>
                                      <w:szCs w:val="21"/>
                                      <w:lang w:val="en-US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小写：</w:t>
                                  </w:r>
                                </w:p>
                                <w:p w:rsidR="009C2779" w:rsidRPr="005E32C6" w:rsidRDefault="00432BB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9C2779" w:rsidRPr="005E32C6" w:rsidRDefault="00432BBB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大写：</w:t>
                                  </w:r>
                                  <w:r w:rsidR="00375D2F" w:rsidRPr="005E32C6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  <w:p w:rsidR="009C2779" w:rsidRPr="005E32C6" w:rsidRDefault="00432BBB" w:rsidP="00375D2F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BE62F6" w:rsidRPr="005E32C6" w:rsidTr="00BE62F6">
                              <w:trPr>
                                <w:gridAfter w:val="4"/>
                                <w:wAfter w:w="2748" w:type="dxa"/>
                                <w:trHeight w:val="1814"/>
                              </w:trPr>
                              <w:tc>
                                <w:tcPr>
                                  <w:tcW w:w="1997" w:type="dxa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BE62F6" w:rsidRDefault="00BE62F6" w:rsidP="00F02E3C">
                                  <w:pPr>
                                    <w:pStyle w:val="TableParagraph"/>
                                    <w:spacing w:line="360" w:lineRule="auto"/>
                                    <w:ind w:left="799" w:right="176" w:hanging="60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BE62F6" w:rsidRDefault="00BE62F6" w:rsidP="00F02E3C">
                                  <w:pPr>
                                    <w:pStyle w:val="TableParagraph"/>
                                    <w:spacing w:line="360" w:lineRule="auto"/>
                                    <w:ind w:left="799" w:right="176" w:hanging="60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BE62F6" w:rsidRDefault="00BE62F6" w:rsidP="00F02E3C">
                                  <w:pPr>
                                    <w:pStyle w:val="TableParagraph"/>
                                    <w:spacing w:line="360" w:lineRule="auto"/>
                                    <w:ind w:left="799" w:right="176" w:hanging="60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BE62F6" w:rsidRDefault="00BE62F6" w:rsidP="00F02E3C">
                                  <w:pPr>
                                    <w:pStyle w:val="TableParagraph"/>
                                    <w:spacing w:line="360" w:lineRule="auto"/>
                                    <w:ind w:left="799" w:right="176" w:hanging="60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BE62F6" w:rsidRDefault="00BE62F6" w:rsidP="00F02E3C">
                                  <w:pPr>
                                    <w:pStyle w:val="TableParagraph"/>
                                    <w:spacing w:line="360" w:lineRule="auto"/>
                                    <w:ind w:left="799" w:right="176" w:hanging="60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BE62F6" w:rsidRDefault="00BE62F6" w:rsidP="00F02E3C">
                                  <w:pPr>
                                    <w:pStyle w:val="TableParagraph"/>
                                    <w:spacing w:line="360" w:lineRule="auto"/>
                                    <w:ind w:left="799" w:right="176" w:hanging="60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BE62F6" w:rsidRDefault="00BE62F6" w:rsidP="00F02E3C">
                                  <w:pPr>
                                    <w:pStyle w:val="TableParagraph"/>
                                    <w:spacing w:line="360" w:lineRule="auto"/>
                                    <w:ind w:left="799" w:right="176" w:hanging="60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BE62F6" w:rsidRDefault="00BE62F6" w:rsidP="00F02E3C">
                                  <w:pPr>
                                    <w:pStyle w:val="TableParagraph"/>
                                    <w:spacing w:line="360" w:lineRule="auto"/>
                                    <w:ind w:left="799" w:right="176" w:hanging="60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:rsidR="00BE62F6" w:rsidRPr="005E32C6" w:rsidRDefault="00BE62F6" w:rsidP="00F02E3C">
                                  <w:pPr>
                                    <w:pStyle w:val="TableParagraph"/>
                                    <w:spacing w:line="360" w:lineRule="auto"/>
                                    <w:ind w:left="799" w:right="176" w:hanging="601"/>
                                    <w:rPr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1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dotDotDash" w:sz="18" w:space="0" w:color="000000"/>
                                  </w:tcBorders>
                                  <w:vAlign w:val="center"/>
                                </w:tcPr>
                                <w:p w:rsidR="00BE62F6" w:rsidRPr="00BE62F6" w:rsidRDefault="00BE62F6" w:rsidP="00BE62F6">
                                  <w:pPr>
                                    <w:pStyle w:val="TableParagraph"/>
                                    <w:spacing w:line="360" w:lineRule="auto"/>
                                    <w:ind w:left="113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44" w:type="dxa"/>
                                  <w:gridSpan w:val="2"/>
                                  <w:tcBorders>
                                    <w:top w:val="single" w:sz="6" w:space="0" w:color="000000"/>
                                    <w:left w:val="dotDotDash" w:sz="18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vAlign w:val="center"/>
                                </w:tcPr>
                                <w:p w:rsidR="00BE62F6" w:rsidRPr="005E32C6" w:rsidRDefault="00BE62F6" w:rsidP="00BE62F6">
                                  <w:pPr>
                                    <w:pStyle w:val="TableParagraph"/>
                                    <w:spacing w:before="2"/>
                                    <w:ind w:left="99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BE62F6" w:rsidRPr="005E32C6" w:rsidRDefault="00BE62F6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9C2779" w:rsidRPr="005E32C6" w:rsidTr="00BE62F6">
                              <w:trPr>
                                <w:gridAfter w:val="4"/>
                                <w:wAfter w:w="2748" w:type="dxa"/>
                              </w:trPr>
                              <w:tc>
                                <w:tcPr>
                                  <w:tcW w:w="9078" w:type="dxa"/>
                                  <w:gridSpan w:val="4"/>
                                  <w:tcBorders>
                                    <w:top w:val="single" w:sz="6" w:space="0" w:color="000000"/>
                                    <w:left w:val="single" w:sz="4" w:space="0" w:color="auto"/>
                                    <w:bottom w:val="single" w:sz="4" w:space="0" w:color="auto"/>
                                    <w:right w:val="dotDotDash" w:sz="18" w:space="0" w:color="000000"/>
                                  </w:tcBorders>
                                  <w:vAlign w:val="center"/>
                                </w:tcPr>
                                <w:p w:rsidR="009C2779" w:rsidRPr="005E32C6" w:rsidRDefault="00432BBB">
                                  <w:pPr>
                                    <w:pStyle w:val="TableParagraph"/>
                                    <w:spacing w:before="2" w:line="289" w:lineRule="exact"/>
                                    <w:ind w:left="107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虚线左方为采购人填写</w:t>
                                  </w:r>
                                </w:p>
                              </w:tc>
                              <w:tc>
                                <w:tcPr>
                                  <w:tcW w:w="6378" w:type="dxa"/>
                                  <w:gridSpan w:val="3"/>
                                  <w:tcBorders>
                                    <w:top w:val="single" w:sz="6" w:space="0" w:color="000000"/>
                                    <w:left w:val="dotDotDash" w:sz="18" w:space="0" w:color="000000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9C2779" w:rsidRPr="005E32C6" w:rsidRDefault="00432BBB">
                                  <w:pPr>
                                    <w:pStyle w:val="TableParagraph"/>
                                    <w:spacing w:before="2" w:line="289" w:lineRule="exact"/>
                                    <w:ind w:left="99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5E32C6">
                                    <w:rPr>
                                      <w:sz w:val="21"/>
                                      <w:szCs w:val="21"/>
                                    </w:rPr>
                                    <w:t>虚线右方为供货商填写</w:t>
                                  </w:r>
                                </w:p>
                              </w:tc>
                            </w:tr>
                          </w:tbl>
                          <w:p w:rsidR="009C2779" w:rsidRPr="000027D8" w:rsidRDefault="009C2779" w:rsidP="000027D8">
                            <w:pPr>
                              <w:pStyle w:val="a0"/>
                              <w:rPr>
                                <w:rFonts w:eastAsiaTheme="minorEastAsia"/>
                              </w:rPr>
                            </w:pP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9.85pt;margin-top:79.3pt;width:783pt;height:480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" filled="f" stroked="f">
                <v:textbox style="mso-next-textbox:#文本框 5" inset="0,0,0,0">
                  <w:txbxContent>
                    <w:tbl>
                      <w:tblPr>
                        <w:tblW w:w="18204" w:type="dxa"/>
                        <w:tblBorders>
                          <w:top w:val="double" w:sz="0" w:space="0" w:color="000000"/>
                          <w:left w:val="double" w:sz="0" w:space="0" w:color="000000"/>
                          <w:bottom w:val="double" w:sz="0" w:space="0" w:color="000000"/>
                          <w:right w:val="double" w:sz="0" w:space="0" w:color="000000"/>
                          <w:insideH w:val="double" w:sz="0" w:space="0" w:color="000000"/>
                          <w:insideV w:val="double" w:sz="0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97"/>
                        <w:gridCol w:w="2402"/>
                        <w:gridCol w:w="2271"/>
                        <w:gridCol w:w="2408"/>
                        <w:gridCol w:w="1700"/>
                        <w:gridCol w:w="3544"/>
                        <w:gridCol w:w="1134"/>
                        <w:gridCol w:w="38"/>
                        <w:gridCol w:w="725"/>
                        <w:gridCol w:w="1068"/>
                        <w:gridCol w:w="917"/>
                      </w:tblGrid>
                      <w:tr w:rsidR="009C2779" w:rsidRPr="005E32C6" w:rsidTr="00BE62F6">
                        <w:trPr>
                          <w:gridAfter w:val="4"/>
                          <w:wAfter w:w="2748" w:type="dxa"/>
                        </w:trPr>
                        <w:tc>
                          <w:tcPr>
                            <w:tcW w:w="907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000000"/>
                              <w:right w:val="dotDotDash" w:sz="18" w:space="0" w:color="000000"/>
                            </w:tcBorders>
                            <w:vAlign w:val="center"/>
                          </w:tcPr>
                          <w:p w:rsidR="009C2779" w:rsidRPr="005E32C6" w:rsidRDefault="00432BBB" w:rsidP="009B2C8A">
                            <w:pPr>
                              <w:pStyle w:val="TableParagraph"/>
                              <w:spacing w:line="358" w:lineRule="exact"/>
                              <w:ind w:left="107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采购人发出询价时间：</w:t>
                            </w:r>
                            <w:r w:rsidR="00375D2F" w:rsidRPr="005E32C6">
                              <w:rPr>
                                <w:rFonts w:hint="eastAsi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2</w:t>
                            </w:r>
                            <w:r w:rsidR="00375D2F" w:rsidRPr="005E32C6"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  <w:t>022</w:t>
                            </w:r>
                            <w:r w:rsidR="00375D2F" w:rsidRPr="005E32C6">
                              <w:rPr>
                                <w:rFonts w:hint="eastAsi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年</w:t>
                            </w:r>
                            <w:r w:rsidR="00375D2F" w:rsidRPr="005E32C6"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  <w:t>8</w:t>
                            </w:r>
                            <w:r w:rsidR="00375D2F" w:rsidRPr="005E32C6">
                              <w:rPr>
                                <w:rFonts w:hint="eastAsi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月</w:t>
                            </w:r>
                            <w:r w:rsidR="009B2C8A"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  <w:t>31</w:t>
                            </w:r>
                            <w:r w:rsidR="00375D2F" w:rsidRPr="005E32C6">
                              <w:rPr>
                                <w:rFonts w:hint="eastAsi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auto"/>
                              <w:left w:val="dotDotDash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9C2779" w:rsidRPr="005E32C6" w:rsidRDefault="00432BBB">
                            <w:pPr>
                              <w:pStyle w:val="TableParagraph"/>
                              <w:spacing w:line="358" w:lineRule="exact"/>
                              <w:ind w:left="99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供应商报价时间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2"/>
                            <w:tcBorders>
                              <w:top w:val="single" w:sz="4" w:space="0" w:color="auto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9C2779" w:rsidRPr="005E32C6" w:rsidRDefault="009C2779">
                            <w:pPr>
                              <w:pStyle w:val="TableParagrap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C2779" w:rsidRPr="005E32C6" w:rsidTr="00BE62F6">
                        <w:trPr>
                          <w:gridAfter w:val="4"/>
                          <w:wAfter w:w="2748" w:type="dxa"/>
                        </w:trPr>
                        <w:tc>
                          <w:tcPr>
                            <w:tcW w:w="1997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9C2779" w:rsidRPr="005E32C6" w:rsidRDefault="00432BBB">
                            <w:pPr>
                              <w:pStyle w:val="TableParagraph"/>
                              <w:spacing w:line="291" w:lineRule="exact"/>
                              <w:ind w:left="107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采购人全称</w:t>
                            </w:r>
                          </w:p>
                        </w:tc>
                        <w:tc>
                          <w:tcPr>
                            <w:tcW w:w="70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dotDotDash" w:sz="18" w:space="0" w:color="000000"/>
                            </w:tcBorders>
                            <w:vAlign w:val="center"/>
                          </w:tcPr>
                          <w:p w:rsidR="009C2779" w:rsidRPr="005E32C6" w:rsidRDefault="00375D2F">
                            <w:pPr>
                              <w:pStyle w:val="TableParagraph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无锡职业技术学院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6" w:space="0" w:color="000000"/>
                              <w:left w:val="dotDotDash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9C2779" w:rsidRPr="005E32C6" w:rsidRDefault="00432BBB">
                            <w:pPr>
                              <w:pStyle w:val="TableParagraph"/>
                              <w:spacing w:line="291" w:lineRule="exact"/>
                              <w:ind w:left="99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供应商全称</w:t>
                            </w:r>
                            <w:r w:rsidRPr="005E32C6">
                              <w:rPr>
                                <w:b/>
                                <w:sz w:val="21"/>
                                <w:szCs w:val="21"/>
                              </w:rPr>
                              <w:t>(</w:t>
                            </w: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公章</w:t>
                            </w:r>
                            <w:r w:rsidRPr="005E32C6">
                              <w:rPr>
                                <w:b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9C2779" w:rsidRPr="005E32C6" w:rsidRDefault="009C2779">
                            <w:pPr>
                              <w:pStyle w:val="TableParagraph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c>
                      </w:tr>
                      <w:tr w:rsidR="009C2779" w:rsidRPr="005E32C6" w:rsidTr="00BE62F6">
                        <w:trPr>
                          <w:gridAfter w:val="4"/>
                          <w:wAfter w:w="2748" w:type="dxa"/>
                        </w:trPr>
                        <w:tc>
                          <w:tcPr>
                            <w:tcW w:w="1997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9C2779" w:rsidRPr="005E32C6" w:rsidRDefault="00432BBB">
                            <w:pPr>
                              <w:pStyle w:val="TableParagraph"/>
                              <w:spacing w:line="291" w:lineRule="exact"/>
                              <w:ind w:left="107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采购人详细地址</w:t>
                            </w:r>
                          </w:p>
                        </w:tc>
                        <w:tc>
                          <w:tcPr>
                            <w:tcW w:w="70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dotDotDash" w:sz="18" w:space="0" w:color="000000"/>
                            </w:tcBorders>
                            <w:vAlign w:val="center"/>
                          </w:tcPr>
                          <w:p w:rsidR="009C2779" w:rsidRPr="005E32C6" w:rsidRDefault="00375D2F">
                            <w:pPr>
                              <w:pStyle w:val="TableParagraph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无锡市高浪西路1</w:t>
                            </w:r>
                            <w:r w:rsidRPr="005E32C6">
                              <w:rPr>
                                <w:b/>
                                <w:color w:val="000000"/>
                                <w:sz w:val="21"/>
                                <w:szCs w:val="21"/>
                              </w:rPr>
                              <w:t>600</w:t>
                            </w:r>
                            <w:r w:rsidRPr="005E32C6">
                              <w:rPr>
                                <w:rFonts w:hint="eastAsia"/>
                                <w:b/>
                                <w:color w:val="000000"/>
                                <w:sz w:val="21"/>
                                <w:szCs w:val="21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6" w:space="0" w:color="000000"/>
                              <w:left w:val="dotDotDash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9C2779" w:rsidRPr="005E32C6" w:rsidRDefault="00432BBB">
                            <w:pPr>
                              <w:pStyle w:val="TableParagraph"/>
                              <w:spacing w:line="291" w:lineRule="exact"/>
                              <w:ind w:left="99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供应商详细地址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9C2779" w:rsidRPr="005E32C6" w:rsidRDefault="009C2779">
                            <w:pPr>
                              <w:pStyle w:val="TableParagraph"/>
                              <w:spacing w:line="291" w:lineRule="exact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375D2F" w:rsidRPr="005E32C6" w:rsidTr="00BE62F6">
                        <w:trPr>
                          <w:gridAfter w:val="4"/>
                          <w:wAfter w:w="2748" w:type="dxa"/>
                        </w:trPr>
                        <w:tc>
                          <w:tcPr>
                            <w:tcW w:w="1997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375D2F" w:rsidRPr="005E32C6" w:rsidRDefault="00375D2F" w:rsidP="00375D2F">
                            <w:pPr>
                              <w:pStyle w:val="TableParagraph"/>
                              <w:spacing w:line="364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经办人</w:t>
                            </w:r>
                          </w:p>
                        </w:tc>
                        <w:tc>
                          <w:tcPr>
                            <w:tcW w:w="2402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375D2F" w:rsidRPr="00C4382C" w:rsidRDefault="00C4382C" w:rsidP="00C4382C">
                            <w:pPr>
                              <w:pStyle w:val="TableParagraph"/>
                              <w:spacing w:line="358" w:lineRule="exact"/>
                              <w:ind w:left="107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C4382C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 xml:space="preserve">  黄维铭</w:t>
                            </w:r>
                          </w:p>
                        </w:tc>
                        <w:tc>
                          <w:tcPr>
                            <w:tcW w:w="2271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375D2F" w:rsidRPr="005E32C6" w:rsidRDefault="00375D2F" w:rsidP="00C4382C">
                            <w:pPr>
                              <w:pStyle w:val="TableParagraph"/>
                              <w:spacing w:before="91" w:line="358" w:lineRule="exact"/>
                              <w:ind w:firstLineChars="200" w:firstLine="422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电话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dotDotDash" w:sz="18" w:space="0" w:color="000000"/>
                            </w:tcBorders>
                            <w:vAlign w:val="center"/>
                          </w:tcPr>
                          <w:p w:rsidR="00375D2F" w:rsidRPr="00C4382C" w:rsidRDefault="00C4382C" w:rsidP="00C4382C">
                            <w:pPr>
                              <w:pStyle w:val="TableParagraph"/>
                              <w:spacing w:line="358" w:lineRule="exact"/>
                              <w:ind w:left="107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C4382C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 xml:space="preserve"> 13771196338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6" w:space="0" w:color="000000"/>
                              <w:left w:val="dotDotDash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375D2F" w:rsidRPr="005E32C6" w:rsidRDefault="00375D2F">
                            <w:pPr>
                              <w:pStyle w:val="TableParagraph"/>
                              <w:spacing w:before="91"/>
                              <w:ind w:left="99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授权代表及联系电话</w:t>
                            </w:r>
                          </w:p>
                        </w:tc>
                        <w:tc>
                          <w:tcPr>
                            <w:tcW w:w="4678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375D2F" w:rsidRPr="005E32C6" w:rsidRDefault="00375D2F">
                            <w:pPr>
                              <w:pStyle w:val="TableParagraph"/>
                              <w:spacing w:line="345" w:lineRule="exact"/>
                              <w:rPr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c>
                      </w:tr>
                      <w:tr w:rsidR="00C4382C" w:rsidRPr="005E32C6" w:rsidTr="00BE62F6">
                        <w:trPr>
                          <w:gridAfter w:val="4"/>
                          <w:wAfter w:w="2748" w:type="dxa"/>
                        </w:trPr>
                        <w:tc>
                          <w:tcPr>
                            <w:tcW w:w="1997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4382C" w:rsidRPr="005E32C6" w:rsidRDefault="00C4382C" w:rsidP="00375D2F">
                            <w:pPr>
                              <w:pStyle w:val="TableParagraph"/>
                              <w:spacing w:line="364" w:lineRule="exact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设备名称</w:t>
                            </w:r>
                          </w:p>
                        </w:tc>
                        <w:tc>
                          <w:tcPr>
                            <w:tcW w:w="46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4382C" w:rsidRPr="005E32C6" w:rsidRDefault="00C4382C">
                            <w:pPr>
                              <w:pStyle w:val="TableParagraph"/>
                              <w:spacing w:before="91"/>
                              <w:ind w:left="1053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规格、型号及主要性能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dotDotDash" w:sz="18" w:space="0" w:color="000000"/>
                            </w:tcBorders>
                            <w:vAlign w:val="center"/>
                          </w:tcPr>
                          <w:p w:rsidR="00C4382C" w:rsidRPr="005E32C6" w:rsidRDefault="00C4382C">
                            <w:pPr>
                              <w:pStyle w:val="TableParagraph"/>
                              <w:spacing w:before="91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数量</w:t>
                            </w:r>
                          </w:p>
                        </w:tc>
                        <w:tc>
                          <w:tcPr>
                            <w:tcW w:w="5244" w:type="dxa"/>
                            <w:gridSpan w:val="2"/>
                            <w:tcBorders>
                              <w:top w:val="single" w:sz="6" w:space="0" w:color="000000"/>
                              <w:left w:val="dotDotDash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4382C" w:rsidRPr="005E32C6" w:rsidRDefault="00C4382C" w:rsidP="00C4382C">
                            <w:pPr>
                              <w:pStyle w:val="TableParagraph"/>
                              <w:spacing w:before="91"/>
                              <w:ind w:left="14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响应规格、型号及主要性能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4382C" w:rsidRPr="005E32C6" w:rsidRDefault="00C4382C">
                            <w:pPr>
                              <w:pStyle w:val="TableParagraph"/>
                              <w:spacing w:before="91"/>
                              <w:ind w:left="113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数量</w:t>
                            </w:r>
                          </w:p>
                        </w:tc>
                      </w:tr>
                      <w:tr w:rsidR="00C4382C" w:rsidRPr="005E32C6" w:rsidTr="00BE62F6">
                        <w:trPr>
                          <w:gridAfter w:val="4"/>
                          <w:wAfter w:w="2748" w:type="dxa"/>
                        </w:trPr>
                        <w:tc>
                          <w:tcPr>
                            <w:tcW w:w="1997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4382C" w:rsidRPr="005E32C6" w:rsidRDefault="00C4382C" w:rsidP="00F02E3C">
                            <w:pPr>
                              <w:pStyle w:val="TableParagraph"/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b/>
                                <w:sz w:val="21"/>
                                <w:szCs w:val="21"/>
                                <w:lang w:val="en-US"/>
                              </w:rPr>
                              <w:t>智能装备集成拓扑认知虚拟仿真实验</w:t>
                            </w:r>
                          </w:p>
                        </w:tc>
                        <w:tc>
                          <w:tcPr>
                            <w:tcW w:w="46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4382C" w:rsidRPr="005E32C6" w:rsidRDefault="00C438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本系统需是针对《智能装备集成》课程开发的虚拟仿真实验，软件需要模拟实体实验中用到的器材和设备，供学生进行拓扑联系。</w:t>
                            </w:r>
                          </w:p>
                          <w:p w:rsidR="00C4382C" w:rsidRPr="005E32C6" w:rsidRDefault="00C438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系统应至少提供IO、Profinet、USB、四种连接方式供学生选择，并提供相应的背景知识介绍。</w:t>
                            </w:r>
                          </w:p>
                          <w:p w:rsidR="00C4382C" w:rsidRPr="005E32C6" w:rsidRDefault="00C438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系统需提供优化处理保证在1920*1020分辨率下保证每秒30帧以上运行效率。</w:t>
                            </w:r>
                          </w:p>
                          <w:p w:rsidR="00C4382C" w:rsidRPr="005E32C6" w:rsidRDefault="00C438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系统应支持用户从斜俯视视角观察实验设备和实验现象，</w:t>
                            </w:r>
                          </w:p>
                          <w:p w:rsidR="00C4382C" w:rsidRPr="005E32C6" w:rsidRDefault="00C438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当进行PLC与继电器、PLC与传感器的接线时，系统需要提供额外考察实体线点位的连接的实训项目。</w:t>
                            </w:r>
                          </w:p>
                          <w:p w:rsidR="00C4382C" w:rsidRPr="005E32C6" w:rsidRDefault="00C438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系统模型包括</w:t>
                            </w: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视觉镜头、视觉控制器、交换机、触摸屏、激光打标机、传感器</w:t>
                            </w: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、</w:t>
                            </w: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电磁阀、工业机器人、PLC无线路由器、AGV小车、急停按钮、继电器、三色灯、感应光电、变频器、变频电</w:t>
                            </w: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机</w:t>
                            </w: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、远程模块、伺服系统、U型光电、传感器、继电器等。</w:t>
                            </w:r>
                          </w:p>
                          <w:p w:rsidR="00C4382C" w:rsidRPr="005E32C6" w:rsidRDefault="00C4382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在用户每次连接后，系统应提供明显的正误提示。全部连接完成后应用运行特效。</w:t>
                            </w:r>
                          </w:p>
                          <w:p w:rsidR="00C4382C" w:rsidRPr="005E32C6" w:rsidRDefault="00C4382C" w:rsidP="00375D2F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系统应提供操作过程记录功能，可以EXCEL表格的形式将实训记录导出。内容应包括得分、错误项、提出问题等。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dotDotDash" w:sz="18" w:space="0" w:color="000000"/>
                            </w:tcBorders>
                            <w:vAlign w:val="center"/>
                          </w:tcPr>
                          <w:p w:rsidR="00C4382C" w:rsidRPr="005E32C6" w:rsidRDefault="00C4382C" w:rsidP="004F2EDB">
                            <w:pPr>
                              <w:pStyle w:val="TableParagraph"/>
                              <w:jc w:val="center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1套</w:t>
                            </w:r>
                          </w:p>
                        </w:tc>
                        <w:tc>
                          <w:tcPr>
                            <w:tcW w:w="5244" w:type="dxa"/>
                            <w:gridSpan w:val="2"/>
                            <w:tcBorders>
                              <w:top w:val="single" w:sz="6" w:space="0" w:color="000000"/>
                              <w:left w:val="dotDotDash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4382C" w:rsidRPr="005E32C6" w:rsidRDefault="00C4382C" w:rsidP="00375D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4382C" w:rsidRPr="005E32C6" w:rsidRDefault="00C4382C">
                            <w:pPr>
                              <w:pStyle w:val="TableParagraph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c>
                      </w:tr>
                      <w:tr w:rsidR="00CF68BC" w:rsidRPr="005E32C6" w:rsidTr="00BE62F6">
                        <w:tc>
                          <w:tcPr>
                            <w:tcW w:w="1997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F68BC" w:rsidRPr="005E32C6" w:rsidRDefault="00CF68BC" w:rsidP="00F02E3C">
                            <w:pPr>
                              <w:pStyle w:val="TableParagraph"/>
                              <w:spacing w:line="360" w:lineRule="auto"/>
                              <w:jc w:val="center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F02E3C">
                              <w:rPr>
                                <w:rFonts w:hint="eastAsia"/>
                                <w:b/>
                                <w:sz w:val="21"/>
                                <w:szCs w:val="21"/>
                                <w:lang w:val="en-US"/>
                              </w:rPr>
                              <w:t>数据展示模块</w:t>
                            </w:r>
                          </w:p>
                        </w:tc>
                        <w:tc>
                          <w:tcPr>
                            <w:tcW w:w="4673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F68BC" w:rsidRPr="005E32C6" w:rsidRDefault="00CF68B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系统应可与“智能装备集成拓扑认知虚拟仿真实验”软件搭配使用，实现对教学数据的汇总呈报。</w:t>
                            </w:r>
                          </w:p>
                          <w:p w:rsidR="00CF68BC" w:rsidRPr="005E32C6" w:rsidRDefault="00CF68B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实验数据应至少包括：平均得分、平均用时、成绩排行榜、优秀与及格比例、主动提问、常见错误、各协议错误统计等。</w:t>
                            </w:r>
                          </w:p>
                          <w:p w:rsidR="00CF68BC" w:rsidRPr="005E32C6" w:rsidRDefault="00CF68BC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系统应支持EXCEL表格导入，进行实验数据汇总。</w:t>
                            </w:r>
                          </w:p>
                          <w:p w:rsidR="00CF68BC" w:rsidRPr="005E32C6" w:rsidRDefault="00CF68BC" w:rsidP="00375D2F"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软件界面应简洁美观大方。</w:t>
                            </w:r>
                          </w:p>
                        </w:tc>
                        <w:tc>
                          <w:tcPr>
                            <w:tcW w:w="240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dotDotDash" w:sz="18" w:space="0" w:color="000000"/>
                            </w:tcBorders>
                            <w:vAlign w:val="center"/>
                          </w:tcPr>
                          <w:p w:rsidR="00CF68BC" w:rsidRPr="005E32C6" w:rsidRDefault="00CF68BC">
                            <w:pPr>
                              <w:pStyle w:val="TableParagraph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244" w:type="dxa"/>
                            <w:gridSpan w:val="2"/>
                            <w:tcBorders>
                              <w:top w:val="single" w:sz="6" w:space="0" w:color="000000"/>
                              <w:left w:val="dotDotDash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F68BC" w:rsidRPr="005E32C6" w:rsidRDefault="00CF68BC" w:rsidP="00375D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72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F68BC" w:rsidRPr="005E32C6" w:rsidRDefault="00CF68BC">
                            <w:pPr>
                              <w:pStyle w:val="TableParagraph"/>
                              <w:spacing w:line="288" w:lineRule="exact"/>
                              <w:ind w:left="114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725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F68BC" w:rsidRPr="005E32C6" w:rsidRDefault="00CF68BC">
                            <w:pPr>
                              <w:pStyle w:val="TableParagraph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06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CF68BC" w:rsidRPr="005E32C6" w:rsidRDefault="00CF68BC">
                            <w:pPr>
                              <w:pStyle w:val="TableParagraph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91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CF68BC" w:rsidRPr="005E32C6" w:rsidRDefault="00CF68BC">
                            <w:pPr>
                              <w:pStyle w:val="TableParagraph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c>
                      </w:tr>
                      <w:tr w:rsidR="009C2779" w:rsidRPr="005E32C6" w:rsidTr="00BE62F6">
                        <w:trPr>
                          <w:gridAfter w:val="4"/>
                          <w:wAfter w:w="2748" w:type="dxa"/>
                          <w:trHeight w:val="4175"/>
                        </w:trPr>
                        <w:tc>
                          <w:tcPr>
                            <w:tcW w:w="1997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9C2779" w:rsidRPr="005E32C6" w:rsidRDefault="00432BBB">
                            <w:pPr>
                              <w:pStyle w:val="TableParagraph"/>
                              <w:spacing w:before="1"/>
                              <w:ind w:left="783" w:right="760"/>
                              <w:jc w:val="center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备注</w:t>
                            </w:r>
                          </w:p>
                        </w:tc>
                        <w:tc>
                          <w:tcPr>
                            <w:tcW w:w="70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</w:tcPr>
                          <w:p w:rsidR="009C2779" w:rsidRPr="005E32C6" w:rsidRDefault="00432BBB" w:rsidP="00CF68BC">
                            <w:pPr>
                              <w:pStyle w:val="TableParagraph"/>
                              <w:spacing w:before="2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一、供应商资格要求</w:t>
                            </w:r>
                          </w:p>
                          <w:p w:rsidR="009C2779" w:rsidRPr="005E32C6" w:rsidRDefault="00432BBB" w:rsidP="00CF68BC">
                            <w:pPr>
                              <w:pStyle w:val="TableParagraph"/>
                              <w:spacing w:before="4"/>
                              <w:ind w:left="11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1、符合《政府采购法》第二十二条规定的供应商；</w:t>
                            </w:r>
                          </w:p>
                          <w:p w:rsidR="00CF68BC" w:rsidRDefault="00CF68BC" w:rsidP="00CF68BC">
                            <w:pPr>
                              <w:pStyle w:val="TableParagraph"/>
                              <w:spacing w:before="3" w:line="242" w:lineRule="auto"/>
                              <w:ind w:left="113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CF68BC">
                              <w:rPr>
                                <w:sz w:val="21"/>
                                <w:szCs w:val="21"/>
                              </w:rPr>
                              <w:t>2、营业执照中有与本项目采购内容相关的经营范围。</w:t>
                            </w:r>
                          </w:p>
                          <w:p w:rsidR="009C2779" w:rsidRPr="005E32C6" w:rsidRDefault="00432BBB" w:rsidP="00CF68BC">
                            <w:pPr>
                              <w:pStyle w:val="TableParagraph"/>
                              <w:spacing w:before="3" w:line="242" w:lineRule="auto"/>
                              <w:ind w:left="113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二、报价要求</w:t>
                            </w:r>
                          </w:p>
                          <w:p w:rsidR="007F2EA8" w:rsidRDefault="00432BBB" w:rsidP="00CF68BC">
                            <w:pPr>
                              <w:pStyle w:val="TableParagraph"/>
                              <w:spacing w:before="3" w:line="242" w:lineRule="auto"/>
                              <w:ind w:left="114" w:right="-58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1、报价应包含运输、保险、安装、调试、税费等</w:t>
                            </w:r>
                            <w:r w:rsidR="00CF68B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本项目</w:t>
                            </w:r>
                            <w:r w:rsidR="00CF68BC">
                              <w:rPr>
                                <w:sz w:val="21"/>
                                <w:szCs w:val="21"/>
                              </w:rPr>
                              <w:t>所发生的</w:t>
                            </w:r>
                            <w:r w:rsidR="00CF68BC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的</w:t>
                            </w:r>
                            <w:r w:rsidRPr="005E32C6">
                              <w:rPr>
                                <w:sz w:val="21"/>
                                <w:szCs w:val="21"/>
                              </w:rPr>
                              <w:t>所有</w:t>
                            </w:r>
                          </w:p>
                          <w:p w:rsidR="00CE16C1" w:rsidRPr="005E32C6" w:rsidRDefault="00432BBB" w:rsidP="00CF68BC">
                            <w:pPr>
                              <w:pStyle w:val="TableParagraph"/>
                              <w:spacing w:before="3" w:line="242" w:lineRule="auto"/>
                              <w:ind w:left="114" w:right="-58"/>
                              <w:jc w:val="both"/>
                              <w:rPr>
                                <w:spacing w:val="-8"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费</w:t>
                            </w:r>
                            <w:r w:rsidRPr="005E32C6">
                              <w:rPr>
                                <w:spacing w:val="-8"/>
                                <w:sz w:val="21"/>
                                <w:szCs w:val="21"/>
                              </w:rPr>
                              <w:t>用；</w:t>
                            </w:r>
                          </w:p>
                          <w:p w:rsidR="00CE16C1" w:rsidRPr="005E32C6" w:rsidRDefault="00432BBB" w:rsidP="00CF68BC">
                            <w:pPr>
                              <w:pStyle w:val="TableParagraph"/>
                              <w:spacing w:before="3" w:line="242" w:lineRule="auto"/>
                              <w:ind w:left="114" w:right="-58"/>
                              <w:jc w:val="both"/>
                              <w:rPr>
                                <w:spacing w:val="-9"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pacing w:val="-15"/>
                                <w:sz w:val="21"/>
                                <w:szCs w:val="21"/>
                              </w:rPr>
                              <w:t>2</w:t>
                            </w:r>
                            <w:r w:rsidRPr="005E32C6">
                              <w:rPr>
                                <w:spacing w:val="-9"/>
                                <w:sz w:val="21"/>
                                <w:szCs w:val="21"/>
                              </w:rPr>
                              <w:t>、交货地点</w:t>
                            </w:r>
                            <w:r w:rsidRPr="005E32C6">
                              <w:rPr>
                                <w:rFonts w:hint="eastAsia"/>
                                <w:spacing w:val="-9"/>
                                <w:sz w:val="21"/>
                                <w:szCs w:val="21"/>
                              </w:rPr>
                              <w:t>：</w:t>
                            </w:r>
                            <w:r w:rsidR="00CE16C1" w:rsidRPr="005E32C6">
                              <w:rPr>
                                <w:rFonts w:hint="eastAsia"/>
                                <w:spacing w:val="-9"/>
                                <w:sz w:val="21"/>
                                <w:szCs w:val="21"/>
                                <w:lang w:val="en-US"/>
                              </w:rPr>
                              <w:t>无锡职业技术学院内指定地点</w:t>
                            </w:r>
                          </w:p>
                          <w:p w:rsidR="00CE16C1" w:rsidRPr="005E32C6" w:rsidRDefault="00432BBB" w:rsidP="00CF68BC">
                            <w:pPr>
                              <w:pStyle w:val="TableParagraph"/>
                              <w:spacing w:before="3" w:line="242" w:lineRule="auto"/>
                              <w:ind w:left="114" w:right="-58"/>
                              <w:jc w:val="both"/>
                              <w:rPr>
                                <w:spacing w:val="-10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spacing w:val="-15"/>
                                <w:sz w:val="21"/>
                                <w:szCs w:val="21"/>
                              </w:rPr>
                              <w:t>3</w:t>
                            </w:r>
                            <w:r w:rsidRPr="005E32C6">
                              <w:rPr>
                                <w:spacing w:val="-10"/>
                                <w:sz w:val="21"/>
                                <w:szCs w:val="21"/>
                              </w:rPr>
                              <w:t>、供货期；</w:t>
                            </w:r>
                            <w:r w:rsidR="004F2EDB" w:rsidRPr="005E32C6">
                              <w:rPr>
                                <w:rFonts w:hint="eastAsia"/>
                                <w:spacing w:val="-10"/>
                                <w:sz w:val="21"/>
                                <w:szCs w:val="21"/>
                              </w:rPr>
                              <w:t>自合同签订之日起</w:t>
                            </w:r>
                            <w:r w:rsidR="000C0F16">
                              <w:rPr>
                                <w:spacing w:val="-10"/>
                                <w:sz w:val="21"/>
                                <w:szCs w:val="21"/>
                                <w:lang w:val="en-US"/>
                              </w:rPr>
                              <w:t>10</w:t>
                            </w:r>
                            <w:r w:rsidRPr="005E32C6">
                              <w:rPr>
                                <w:rFonts w:hint="eastAsia"/>
                                <w:spacing w:val="-10"/>
                                <w:sz w:val="21"/>
                                <w:szCs w:val="21"/>
                                <w:lang w:val="en-US"/>
                              </w:rPr>
                              <w:t>天内</w:t>
                            </w:r>
                          </w:p>
                          <w:p w:rsidR="00CE16C1" w:rsidRPr="005E32C6" w:rsidRDefault="00432BBB" w:rsidP="00CF68BC">
                            <w:pPr>
                              <w:pStyle w:val="TableParagraph"/>
                              <w:spacing w:before="3" w:line="242" w:lineRule="auto"/>
                              <w:ind w:left="114" w:right="-58"/>
                              <w:jc w:val="both"/>
                              <w:rPr>
                                <w:spacing w:val="-10"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pacing w:val="-15"/>
                                <w:sz w:val="21"/>
                                <w:szCs w:val="21"/>
                              </w:rPr>
                              <w:t>4</w:t>
                            </w:r>
                            <w:r w:rsidRPr="005E32C6">
                              <w:rPr>
                                <w:spacing w:val="-10"/>
                                <w:sz w:val="21"/>
                                <w:szCs w:val="21"/>
                              </w:rPr>
                              <w:t>、质保期</w:t>
                            </w:r>
                            <w:r w:rsidR="004F2EDB" w:rsidRPr="005E32C6">
                              <w:rPr>
                                <w:rFonts w:hint="eastAsia"/>
                                <w:spacing w:val="-10"/>
                                <w:sz w:val="21"/>
                                <w:szCs w:val="21"/>
                              </w:rPr>
                              <w:t>：</w:t>
                            </w:r>
                            <w:r w:rsidR="004F2EDB" w:rsidRPr="005E32C6">
                              <w:rPr>
                                <w:rFonts w:hint="eastAsia"/>
                                <w:spacing w:val="-10"/>
                                <w:sz w:val="21"/>
                                <w:szCs w:val="21"/>
                                <w:lang w:val="en-US"/>
                              </w:rPr>
                              <w:t>质保期1年</w:t>
                            </w:r>
                            <w:r w:rsidRPr="005E32C6">
                              <w:rPr>
                                <w:spacing w:val="-10"/>
                                <w:sz w:val="21"/>
                                <w:szCs w:val="21"/>
                              </w:rPr>
                              <w:t>；</w:t>
                            </w:r>
                          </w:p>
                          <w:p w:rsidR="007F2EA8" w:rsidRDefault="00432BBB" w:rsidP="00CF68BC">
                            <w:pPr>
                              <w:pStyle w:val="TableParagraph"/>
                              <w:spacing w:before="3" w:line="242" w:lineRule="auto"/>
                              <w:ind w:left="114" w:right="-58"/>
                              <w:jc w:val="both"/>
                              <w:rPr>
                                <w:spacing w:val="-6"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pacing w:val="-15"/>
                                <w:sz w:val="21"/>
                                <w:szCs w:val="21"/>
                              </w:rPr>
                              <w:t>5</w:t>
                            </w:r>
                            <w:r w:rsidRPr="005E32C6">
                              <w:rPr>
                                <w:spacing w:val="-6"/>
                                <w:sz w:val="21"/>
                                <w:szCs w:val="21"/>
                              </w:rPr>
                              <w:t>、</w:t>
                            </w:r>
                            <w:r w:rsidR="007F2EA8" w:rsidRPr="007F2EA8">
                              <w:rPr>
                                <w:rFonts w:hint="eastAsia"/>
                                <w:spacing w:val="-6"/>
                                <w:sz w:val="21"/>
                                <w:szCs w:val="21"/>
                              </w:rPr>
                              <w:t>本服务项目满足校方要求，经验收合格后，支付至合同总金额的</w:t>
                            </w:r>
                            <w:r w:rsidR="007F2EA8" w:rsidRPr="007F2EA8">
                              <w:rPr>
                                <w:spacing w:val="-6"/>
                                <w:sz w:val="21"/>
                                <w:szCs w:val="21"/>
                              </w:rPr>
                              <w:t>100%；</w:t>
                            </w:r>
                          </w:p>
                          <w:p w:rsidR="005E32C6" w:rsidRPr="005E32C6" w:rsidRDefault="005E32C6" w:rsidP="00CF68BC">
                            <w:pPr>
                              <w:pStyle w:val="TableParagraph"/>
                              <w:spacing w:before="3" w:line="242" w:lineRule="auto"/>
                              <w:ind w:left="114" w:right="-58"/>
                              <w:jc w:val="both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6、</w:t>
                            </w:r>
                            <w:r w:rsidRPr="005E32C6">
                              <w:rPr>
                                <w:sz w:val="21"/>
                                <w:szCs w:val="21"/>
                              </w:rPr>
                              <w:t>本项目联系人</w:t>
                            </w: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：唐霞，电话</w:t>
                            </w:r>
                            <w:r w:rsidRPr="005E32C6">
                              <w:rPr>
                                <w:sz w:val="21"/>
                                <w:szCs w:val="21"/>
                              </w:rPr>
                              <w:t>15895310036</w:t>
                            </w: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；地址：无锡市高</w:t>
                            </w:r>
                            <w:r w:rsidRPr="005E32C6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浪西路1600号无锡职业技术学院机械技术学院；</w:t>
                            </w:r>
                          </w:p>
                          <w:p w:rsidR="005E32C6" w:rsidRPr="005E32C6" w:rsidRDefault="005E32C6" w:rsidP="00CF68BC">
                            <w:pPr>
                              <w:pStyle w:val="TableParagraph"/>
                              <w:spacing w:before="3" w:line="242" w:lineRule="auto"/>
                              <w:ind w:left="114" w:right="-58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7、</w:t>
                            </w:r>
                            <w:r w:rsidRPr="005E32C6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本项目最高限价为</w:t>
                            </w:r>
                            <w:r w:rsidRPr="005E32C6"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  <w:t>5.5</w:t>
                            </w:r>
                            <w:r w:rsidRPr="005E32C6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万元，报价超过最高限价为无效报价；</w:t>
                            </w:r>
                          </w:p>
                          <w:p w:rsidR="009C2779" w:rsidRDefault="005E32C6" w:rsidP="00CF68BC">
                            <w:pPr>
                              <w:pStyle w:val="TableParagraph"/>
                              <w:ind w:left="11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8</w:t>
                            </w:r>
                            <w:r w:rsidR="00432BBB" w:rsidRPr="005E32C6">
                              <w:rPr>
                                <w:sz w:val="21"/>
                                <w:szCs w:val="21"/>
                              </w:rPr>
                              <w:t>、</w:t>
                            </w:r>
                            <w:r w:rsidR="007F2EA8" w:rsidRPr="007F2EA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报价文件中除报价资料外还应包含以下资料：（</w:t>
                            </w:r>
                            <w:r w:rsidR="007F2EA8" w:rsidRPr="007F2EA8">
                              <w:rPr>
                                <w:sz w:val="21"/>
                                <w:szCs w:val="21"/>
                              </w:rPr>
                              <w:t>1）营业执照复印件（加盖公章），（2）法定代表人身份证复印件，（3）授权代表还需提供法人授权委托书原件，（4）授权代表身份证复印件。</w:t>
                            </w:r>
                          </w:p>
                          <w:p w:rsidR="00BE62F6" w:rsidRPr="00BE62F6" w:rsidRDefault="00BE62F6" w:rsidP="00BE62F6">
                            <w:pPr>
                              <w:pStyle w:val="TableParagraph"/>
                              <w:ind w:left="11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BE62F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三、确定成交单位</w:t>
                            </w:r>
                          </w:p>
                          <w:p w:rsidR="00BE62F6" w:rsidRPr="00BE62F6" w:rsidRDefault="00BE62F6" w:rsidP="00BE62F6">
                            <w:pPr>
                              <w:pStyle w:val="TableParagraph"/>
                              <w:ind w:left="11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BE62F6">
                              <w:rPr>
                                <w:sz w:val="21"/>
                                <w:szCs w:val="21"/>
                              </w:rPr>
                              <w:t xml:space="preserve">1、报价文件请授权代表签字并加盖单位公章后于2022年9月5日9:00前寄送至无锡职业技术学院资产处 </w:t>
                            </w:r>
                            <w:r w:rsidRPr="00BE62F6">
                              <w:rPr>
                                <w:b/>
                                <w:sz w:val="21"/>
                                <w:szCs w:val="21"/>
                              </w:rPr>
                              <w:t>黄维铭老师 13771196338</w:t>
                            </w:r>
                            <w:r w:rsidRPr="00BE62F6">
                              <w:rPr>
                                <w:sz w:val="21"/>
                                <w:szCs w:val="21"/>
                              </w:rPr>
                              <w:t>（疫情防控期间报价文件采用顺丰邮寄方式，</w:t>
                            </w:r>
                            <w:r w:rsidRPr="00BE62F6">
                              <w:rPr>
                                <w:color w:val="FF0000"/>
                                <w:sz w:val="21"/>
                                <w:szCs w:val="21"/>
                              </w:rPr>
                              <w:t>请在快递的外包装上写上项目名称以做分辨</w:t>
                            </w:r>
                            <w:r w:rsidRPr="00BE62F6">
                              <w:rPr>
                                <w:sz w:val="21"/>
                                <w:szCs w:val="21"/>
                              </w:rPr>
                              <w:t>。报价人应充分考虑邮件在途时间，保证报价文件能够在截止时间之前送达学校。</w:t>
                            </w:r>
                          </w:p>
                          <w:p w:rsidR="00BE62F6" w:rsidRPr="00BE62F6" w:rsidRDefault="00BE62F6" w:rsidP="00BE62F6">
                            <w:pPr>
                              <w:pStyle w:val="TableParagraph"/>
                              <w:ind w:left="11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BE62F6">
                              <w:rPr>
                                <w:sz w:val="21"/>
                                <w:szCs w:val="21"/>
                              </w:rPr>
                              <w:t>2、学校组织3人及以上单数询价小组，对报价文件进行资格性及符合性检查，通过资格性及符合性检查的单位报价文件，由询价小组根据符合采购需求、质量和服务相等且报价最低的原则确定成交供应商。</w:t>
                            </w:r>
                          </w:p>
                          <w:p w:rsidR="00D87DEE" w:rsidRPr="005E32C6" w:rsidRDefault="00BE62F6" w:rsidP="00BE62F6">
                            <w:pPr>
                              <w:pStyle w:val="TableParagraph"/>
                              <w:ind w:left="114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BE62F6">
                              <w:rPr>
                                <w:sz w:val="21"/>
                                <w:szCs w:val="21"/>
                              </w:rPr>
                              <w:t>3、疫情防控期间本项目采用非现场方式实施，成交结果通过学校主页“招标采购”栏公布。</w:t>
                            </w:r>
                          </w:p>
                        </w:tc>
                        <w:tc>
                          <w:tcPr>
                            <w:tcW w:w="637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9C2779" w:rsidRPr="005E32C6" w:rsidRDefault="00432BBB" w:rsidP="00CF68BC">
                            <w:pPr>
                              <w:pStyle w:val="TableParagraph"/>
                              <w:spacing w:before="2"/>
                              <w:ind w:left="99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供应商对资格要求及报价要求的响应情况（可另附页）</w:t>
                            </w:r>
                          </w:p>
                          <w:p w:rsidR="009C2779" w:rsidRPr="005E32C6" w:rsidRDefault="009C2779" w:rsidP="00CF68BC">
                            <w:pPr>
                              <w:pStyle w:val="TableParagraph"/>
                              <w:spacing w:before="2"/>
                              <w:ind w:left="99"/>
                              <w:jc w:val="both"/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c>
                      </w:tr>
                      <w:tr w:rsidR="009C2779" w:rsidRPr="005E32C6" w:rsidTr="00BE62F6">
                        <w:trPr>
                          <w:gridAfter w:val="4"/>
                          <w:wAfter w:w="2748" w:type="dxa"/>
                          <w:trHeight w:val="1814"/>
                        </w:trPr>
                        <w:tc>
                          <w:tcPr>
                            <w:tcW w:w="1997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9C2779" w:rsidRPr="005E32C6" w:rsidRDefault="00432BBB" w:rsidP="00F02E3C">
                            <w:pPr>
                              <w:pStyle w:val="TableParagraph"/>
                              <w:spacing w:line="360" w:lineRule="auto"/>
                              <w:ind w:left="799" w:right="176" w:hanging="601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rFonts w:hint="eastAsia"/>
                                <w:b/>
                                <w:sz w:val="21"/>
                                <w:szCs w:val="21"/>
                              </w:rPr>
                              <w:t>报价截止日期及地点</w:t>
                            </w:r>
                          </w:p>
                        </w:tc>
                        <w:tc>
                          <w:tcPr>
                            <w:tcW w:w="70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dotDotDash" w:sz="18" w:space="0" w:color="000000"/>
                            </w:tcBorders>
                            <w:vAlign w:val="center"/>
                          </w:tcPr>
                          <w:p w:rsidR="00BE62F6" w:rsidRPr="00BE62F6" w:rsidRDefault="00BE62F6" w:rsidP="00BE62F6">
                            <w:pPr>
                              <w:pStyle w:val="TableParagraph"/>
                              <w:spacing w:line="360" w:lineRule="auto"/>
                              <w:ind w:left="113"/>
                              <w:rPr>
                                <w:sz w:val="21"/>
                                <w:szCs w:val="21"/>
                              </w:rPr>
                            </w:pPr>
                            <w:r w:rsidRPr="00BE62F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评审时间：</w:t>
                            </w:r>
                            <w:r w:rsidRPr="00BE62F6">
                              <w:rPr>
                                <w:sz w:val="21"/>
                                <w:szCs w:val="21"/>
                              </w:rPr>
                              <w:t>2022年9月5日10:00</w:t>
                            </w:r>
                          </w:p>
                          <w:p w:rsidR="009C2779" w:rsidRPr="005E32C6" w:rsidRDefault="00BE62F6" w:rsidP="00BE62F6">
                            <w:pPr>
                              <w:pStyle w:val="TableParagraph"/>
                              <w:spacing w:before="54" w:line="360" w:lineRule="auto"/>
                              <w:ind w:left="114" w:right="69"/>
                              <w:jc w:val="both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BE62F6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评审地点：无锡职业技术学院综合楼</w:t>
                            </w:r>
                            <w:r w:rsidRPr="00BE62F6">
                              <w:rPr>
                                <w:sz w:val="21"/>
                                <w:szCs w:val="21"/>
                              </w:rPr>
                              <w:t>912室</w:t>
                            </w:r>
                          </w:p>
                        </w:tc>
                        <w:tc>
                          <w:tcPr>
                            <w:tcW w:w="5244" w:type="dxa"/>
                            <w:gridSpan w:val="2"/>
                            <w:tcBorders>
                              <w:top w:val="single" w:sz="6" w:space="0" w:color="000000"/>
                              <w:left w:val="dotDotDash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BE62F6" w:rsidRPr="005E32C6" w:rsidRDefault="00432BBB" w:rsidP="00BE62F6">
                            <w:pPr>
                              <w:pStyle w:val="TableParagraph"/>
                              <w:spacing w:before="2"/>
                              <w:ind w:left="99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总报价</w:t>
                            </w: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375D2F" w:rsidRPr="005E32C6" w:rsidRDefault="00432BBB">
                            <w:p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小写：</w:t>
                            </w:r>
                          </w:p>
                          <w:p w:rsidR="009C2779" w:rsidRPr="005E32C6" w:rsidRDefault="00432BB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9C2779" w:rsidRPr="005E32C6" w:rsidRDefault="00432BBB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大写：</w:t>
                            </w:r>
                            <w:r w:rsidR="00375D2F" w:rsidRPr="005E32C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9C2779" w:rsidRPr="005E32C6" w:rsidRDefault="00432BBB" w:rsidP="00375D2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</w:tc>
                      </w:tr>
                      <w:tr w:rsidR="00BE62F6" w:rsidRPr="005E32C6" w:rsidTr="00BE62F6">
                        <w:trPr>
                          <w:gridAfter w:val="4"/>
                          <w:wAfter w:w="2748" w:type="dxa"/>
                          <w:trHeight w:val="1814"/>
                        </w:trPr>
                        <w:tc>
                          <w:tcPr>
                            <w:tcW w:w="1997" w:type="dxa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BE62F6" w:rsidRDefault="00BE62F6" w:rsidP="00F02E3C">
                            <w:pPr>
                              <w:pStyle w:val="TableParagraph"/>
                              <w:spacing w:line="360" w:lineRule="auto"/>
                              <w:ind w:left="799" w:right="176" w:hanging="601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E62F6" w:rsidRDefault="00BE62F6" w:rsidP="00F02E3C">
                            <w:pPr>
                              <w:pStyle w:val="TableParagraph"/>
                              <w:spacing w:line="360" w:lineRule="auto"/>
                              <w:ind w:left="799" w:right="176" w:hanging="601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E62F6" w:rsidRDefault="00BE62F6" w:rsidP="00F02E3C">
                            <w:pPr>
                              <w:pStyle w:val="TableParagraph"/>
                              <w:spacing w:line="360" w:lineRule="auto"/>
                              <w:ind w:left="799" w:right="176" w:hanging="601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E62F6" w:rsidRDefault="00BE62F6" w:rsidP="00F02E3C">
                            <w:pPr>
                              <w:pStyle w:val="TableParagraph"/>
                              <w:spacing w:line="360" w:lineRule="auto"/>
                              <w:ind w:left="799" w:right="176" w:hanging="601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E62F6" w:rsidRDefault="00BE62F6" w:rsidP="00F02E3C">
                            <w:pPr>
                              <w:pStyle w:val="TableParagraph"/>
                              <w:spacing w:line="360" w:lineRule="auto"/>
                              <w:ind w:left="799" w:right="176" w:hanging="601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E62F6" w:rsidRDefault="00BE62F6" w:rsidP="00F02E3C">
                            <w:pPr>
                              <w:pStyle w:val="TableParagraph"/>
                              <w:spacing w:line="360" w:lineRule="auto"/>
                              <w:ind w:left="799" w:right="176" w:hanging="601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E62F6" w:rsidRDefault="00BE62F6" w:rsidP="00F02E3C">
                            <w:pPr>
                              <w:pStyle w:val="TableParagraph"/>
                              <w:spacing w:line="360" w:lineRule="auto"/>
                              <w:ind w:left="799" w:right="176" w:hanging="601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E62F6" w:rsidRDefault="00BE62F6" w:rsidP="00F02E3C">
                            <w:pPr>
                              <w:pStyle w:val="TableParagraph"/>
                              <w:spacing w:line="360" w:lineRule="auto"/>
                              <w:ind w:left="799" w:right="176" w:hanging="601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BE62F6" w:rsidRPr="005E32C6" w:rsidRDefault="00BE62F6" w:rsidP="00F02E3C">
                            <w:pPr>
                              <w:pStyle w:val="TableParagraph"/>
                              <w:spacing w:line="360" w:lineRule="auto"/>
                              <w:ind w:left="799" w:right="176" w:hanging="601"/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7081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dotDotDash" w:sz="18" w:space="0" w:color="000000"/>
                            </w:tcBorders>
                            <w:vAlign w:val="center"/>
                          </w:tcPr>
                          <w:p w:rsidR="00BE62F6" w:rsidRPr="00BE62F6" w:rsidRDefault="00BE62F6" w:rsidP="00BE62F6">
                            <w:pPr>
                              <w:pStyle w:val="TableParagraph"/>
                              <w:spacing w:line="360" w:lineRule="auto"/>
                              <w:ind w:left="113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5244" w:type="dxa"/>
                            <w:gridSpan w:val="2"/>
                            <w:tcBorders>
                              <w:top w:val="single" w:sz="6" w:space="0" w:color="000000"/>
                              <w:left w:val="dotDotDash" w:sz="18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vAlign w:val="center"/>
                          </w:tcPr>
                          <w:p w:rsidR="00BE62F6" w:rsidRPr="005E32C6" w:rsidRDefault="00BE62F6" w:rsidP="00BE62F6">
                            <w:pPr>
                              <w:pStyle w:val="TableParagraph"/>
                              <w:spacing w:before="2"/>
                              <w:ind w:left="99"/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vAlign w:val="center"/>
                          </w:tcPr>
                          <w:p w:rsidR="00BE62F6" w:rsidRPr="005E32C6" w:rsidRDefault="00BE62F6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c>
                      </w:tr>
                      <w:tr w:rsidR="009C2779" w:rsidRPr="005E32C6" w:rsidTr="00BE62F6">
                        <w:trPr>
                          <w:gridAfter w:val="4"/>
                          <w:wAfter w:w="2748" w:type="dxa"/>
                        </w:trPr>
                        <w:tc>
                          <w:tcPr>
                            <w:tcW w:w="9078" w:type="dxa"/>
                            <w:gridSpan w:val="4"/>
                            <w:tcBorders>
                              <w:top w:val="single" w:sz="6" w:space="0" w:color="000000"/>
                              <w:left w:val="single" w:sz="4" w:space="0" w:color="auto"/>
                              <w:bottom w:val="single" w:sz="4" w:space="0" w:color="auto"/>
                              <w:right w:val="dotDotDash" w:sz="18" w:space="0" w:color="000000"/>
                            </w:tcBorders>
                            <w:vAlign w:val="center"/>
                          </w:tcPr>
                          <w:p w:rsidR="009C2779" w:rsidRPr="005E32C6" w:rsidRDefault="00432BBB">
                            <w:pPr>
                              <w:pStyle w:val="TableParagraph"/>
                              <w:spacing w:before="2" w:line="289" w:lineRule="exact"/>
                              <w:ind w:left="107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虚线左方为采购人填写</w:t>
                            </w:r>
                          </w:p>
                        </w:tc>
                        <w:tc>
                          <w:tcPr>
                            <w:tcW w:w="6378" w:type="dxa"/>
                            <w:gridSpan w:val="3"/>
                            <w:tcBorders>
                              <w:top w:val="single" w:sz="6" w:space="0" w:color="000000"/>
                              <w:left w:val="dotDotDash" w:sz="18" w:space="0" w:color="000000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9C2779" w:rsidRPr="005E32C6" w:rsidRDefault="00432BBB">
                            <w:pPr>
                              <w:pStyle w:val="TableParagraph"/>
                              <w:spacing w:before="2" w:line="289" w:lineRule="exact"/>
                              <w:ind w:left="99"/>
                              <w:rPr>
                                <w:sz w:val="21"/>
                                <w:szCs w:val="21"/>
                              </w:rPr>
                            </w:pPr>
                            <w:r w:rsidRPr="005E32C6">
                              <w:rPr>
                                <w:sz w:val="21"/>
                                <w:szCs w:val="21"/>
                              </w:rPr>
                              <w:t>虚线右方为供货商填写</w:t>
                            </w:r>
                          </w:p>
                        </w:tc>
                      </w:tr>
                    </w:tbl>
                    <w:p w:rsidR="009C2779" w:rsidRPr="000027D8" w:rsidRDefault="009C2779" w:rsidP="000027D8">
                      <w:pPr>
                        <w:pStyle w:val="a0"/>
                        <w:rPr>
                          <w:rFonts w:eastAsiaTheme="minorEastAsia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C2779" w:rsidRPr="00453A56" w:rsidRDefault="00432BBB" w:rsidP="00710971">
      <w:pPr>
        <w:pStyle w:val="a0"/>
        <w:spacing w:before="306"/>
        <w:ind w:leftChars="-322" w:left="-708" w:rightChars="-1264" w:right="-2781"/>
        <w:rPr>
          <w:rFonts w:eastAsiaTheme="minorEastAsia"/>
        </w:rPr>
        <w:sectPr w:rsidR="009C2779" w:rsidRPr="00453A56" w:rsidSect="00710971">
          <w:type w:val="continuous"/>
          <w:pgSz w:w="16840" w:h="11910" w:orient="landscape"/>
          <w:pgMar w:top="680" w:right="480" w:bottom="280" w:left="480" w:header="720" w:footer="720" w:gutter="0"/>
          <w:cols w:num="2" w:space="720" w:equalWidth="0">
            <w:col w:w="820" w:space="1524"/>
            <w:col w:w="10968"/>
          </w:cols>
        </w:sectPr>
      </w:pPr>
      <w:r>
        <w:rPr>
          <w:b w:val="0"/>
        </w:rPr>
        <w:br w:type="column"/>
      </w:r>
      <w:r w:rsidR="00710971">
        <w:rPr>
          <w:rFonts w:asciiTheme="minorEastAsia" w:eastAsiaTheme="minorEastAsia" w:hAnsiTheme="minorEastAsia" w:hint="eastAsia"/>
          <w:b w:val="0"/>
        </w:rPr>
        <w:lastRenderedPageBreak/>
        <w:t>无锡职业技术学院</w:t>
      </w:r>
      <w:bookmarkStart w:id="0" w:name="_GoBack"/>
      <w:bookmarkEnd w:id="0"/>
      <w:r w:rsidR="00E438D8" w:rsidRPr="00E438D8">
        <w:rPr>
          <w:rFonts w:hint="eastAsia"/>
          <w:b w:val="0"/>
        </w:rPr>
        <w:t>智能装备集成拓扑认知虚拟仿真实验系统询价单</w:t>
      </w:r>
      <w:r w:rsidR="00E438D8" w:rsidRPr="00E438D8">
        <w:rPr>
          <w:b w:val="0"/>
        </w:rPr>
        <w:t>(XJ-202208-21)</w:t>
      </w:r>
      <w:r w:rsidR="00E438D8" w:rsidRPr="00453A56">
        <w:rPr>
          <w:rFonts w:eastAsiaTheme="minorEastAsia"/>
        </w:rPr>
        <w:t xml:space="preserve"> </w:t>
      </w:r>
    </w:p>
    <w:p w:rsidR="00BE62F6" w:rsidRDefault="00BE62F6">
      <w:pPr>
        <w:pStyle w:val="a0"/>
        <w:spacing w:before="306"/>
        <w:ind w:left="240"/>
        <w:rPr>
          <w:rFonts w:eastAsiaTheme="minorEastAsia"/>
        </w:rPr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B060DB" wp14:editId="03808B54">
                <wp:simplePos x="0" y="0"/>
                <wp:positionH relativeFrom="column">
                  <wp:posOffset>0</wp:posOffset>
                </wp:positionH>
                <wp:positionV relativeFrom="paragraph">
                  <wp:posOffset>-116205</wp:posOffset>
                </wp:positionV>
                <wp:extent cx="10088880" cy="7223760"/>
                <wp:effectExtent l="0" t="0" r="26670" b="1524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88880" cy="722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linkedTxbx id="1" seq="1"/>
                      <wps:bodyPr vert="horz" wrap="square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060DB" id="文本框 5" o:spid="_x0000_s1027" type="#_x0000_t202" style="position:absolute;left:0;text-align:left;margin-left:0;margin-top:-9.15pt;width:794.4pt;height:5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" strokecolor="white">
                <v:textbox>
                  <w:txbxContent/>
                </v:textbox>
              </v:shape>
            </w:pict>
          </mc:Fallback>
        </mc:AlternateContent>
      </w:r>
    </w:p>
    <w:p w:rsidR="009C2779" w:rsidRDefault="009C2779">
      <w:pPr>
        <w:pStyle w:val="a0"/>
        <w:spacing w:before="306"/>
        <w:ind w:left="240"/>
      </w:pPr>
    </w:p>
    <w:sectPr w:rsidR="009C2779">
      <w:pgSz w:w="16840" w:h="11910" w:orient="landscape"/>
      <w:pgMar w:top="680" w:right="480" w:bottom="280" w:left="480" w:header="720" w:footer="720" w:gutter="0"/>
      <w:cols w:num="2" w:space="720" w:equalWidth="0">
        <w:col w:w="1257" w:space="4092"/>
        <w:col w:w="1053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02A" w:rsidRDefault="0089602A">
      <w:r>
        <w:separator/>
      </w:r>
    </w:p>
  </w:endnote>
  <w:endnote w:type="continuationSeparator" w:id="0">
    <w:p w:rsidR="0089602A" w:rsidRDefault="0089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02A" w:rsidRDefault="0089602A">
      <w:r>
        <w:separator/>
      </w:r>
    </w:p>
  </w:footnote>
  <w:footnote w:type="continuationSeparator" w:id="0">
    <w:p w:rsidR="0089602A" w:rsidRDefault="0089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360EC1"/>
    <w:multiLevelType w:val="singleLevel"/>
    <w:tmpl w:val="E1360EC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FA670EAB"/>
    <w:multiLevelType w:val="singleLevel"/>
    <w:tmpl w:val="FA670EAB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2038CB3F"/>
    <w:multiLevelType w:val="singleLevel"/>
    <w:tmpl w:val="2038CB3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538C8922"/>
    <w:multiLevelType w:val="singleLevel"/>
    <w:tmpl w:val="538C8922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7C2A14BA"/>
    <w:multiLevelType w:val="singleLevel"/>
    <w:tmpl w:val="7C2A14BA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EF07398"/>
    <w:multiLevelType w:val="singleLevel"/>
    <w:tmpl w:val="7EF07398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ZTFkNjAzOTFmNGU5ZjgxMzliMmFkZmQxNDBiYWYifQ=="/>
  </w:docVars>
  <w:rsids>
    <w:rsidRoot w:val="009C2779"/>
    <w:rsid w:val="000027D8"/>
    <w:rsid w:val="000C0F16"/>
    <w:rsid w:val="00375D2F"/>
    <w:rsid w:val="00404AE7"/>
    <w:rsid w:val="00426EFF"/>
    <w:rsid w:val="00432BBB"/>
    <w:rsid w:val="00453A56"/>
    <w:rsid w:val="004F2EDB"/>
    <w:rsid w:val="005E32C6"/>
    <w:rsid w:val="00710971"/>
    <w:rsid w:val="007F2EA8"/>
    <w:rsid w:val="0089602A"/>
    <w:rsid w:val="009B2C8A"/>
    <w:rsid w:val="009C2779"/>
    <w:rsid w:val="00BE62F6"/>
    <w:rsid w:val="00C4382C"/>
    <w:rsid w:val="00CE16C1"/>
    <w:rsid w:val="00CF68BC"/>
    <w:rsid w:val="00D87DEE"/>
    <w:rsid w:val="00E01226"/>
    <w:rsid w:val="00E438D8"/>
    <w:rsid w:val="00F02E3C"/>
    <w:rsid w:val="4EA3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4D24B1"/>
  <w15:docId w15:val="{254E7027-FC56-42C0-8B8B-68B2B4BC6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styleId="a5">
    <w:name w:val="header"/>
    <w:basedOn w:val="a"/>
    <w:link w:val="a6"/>
    <w:rsid w:val="00375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375D2F"/>
    <w:rPr>
      <w:rFonts w:ascii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375D2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375D2F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A69706-BF19-455C-85A6-40BDA4666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锡职院教〔2012〕2号</dc:title>
  <dc:creator>yb000</dc:creator>
  <cp:lastModifiedBy>hwm</cp:lastModifiedBy>
  <cp:revision>16</cp:revision>
  <dcterms:created xsi:type="dcterms:W3CDTF">2022-08-26T08:44:00Z</dcterms:created>
  <dcterms:modified xsi:type="dcterms:W3CDTF">2022-08-31T04:14:00Z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2022-08-26T00:00:00Z</vt:filetime>
  </property>
  <property fmtid="{D5CDD505-2E9C-101B-9397-08002B2CF9AE}" pid="5" name="KSOProductBuildVer">
    <vt:lpwstr>2052-11.1.0.12302</vt:lpwstr>
  </property>
  <property fmtid="{D5CDD505-2E9C-101B-9397-08002B2CF9AE}" pid="6" name="ICV">
    <vt:lpwstr>377B20C9F69B4D20B6EE0DFFD71AFE6F</vt:lpwstr>
  </property>
</Properties>
</file>