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CA2" w:rsidRDefault="00380CA2">
      <w:pPr>
        <w:jc w:val="center"/>
        <w:rPr>
          <w:rFonts w:ascii="仿宋_GB2312" w:eastAsia="仿宋_GB2312"/>
          <w:color w:val="000000"/>
          <w:sz w:val="36"/>
          <w:szCs w:val="36"/>
        </w:rPr>
      </w:pPr>
      <w:r>
        <w:rPr>
          <w:rFonts w:ascii="仿宋_GB2312" w:eastAsia="仿宋_GB2312" w:cs="仿宋_GB2312" w:hint="eastAsia"/>
          <w:color w:val="000000"/>
          <w:sz w:val="36"/>
          <w:szCs w:val="36"/>
        </w:rPr>
        <w:t>无锡职业技术学院</w:t>
      </w:r>
      <w:r w:rsidRPr="009A4BE5">
        <w:rPr>
          <w:rFonts w:ascii="仿宋_GB2312" w:eastAsia="仿宋_GB2312" w:cs="仿宋_GB2312" w:hint="eastAsia"/>
          <w:color w:val="000000"/>
          <w:sz w:val="36"/>
          <w:szCs w:val="36"/>
        </w:rPr>
        <w:t>食堂改造燃气设施配套服务项目</w:t>
      </w:r>
      <w:r w:rsidRPr="009A4BE5">
        <w:rPr>
          <w:rFonts w:ascii="仿宋_GB2312" w:eastAsia="仿宋_GB2312" w:cs="仿宋_GB2312"/>
          <w:color w:val="FF0000"/>
          <w:sz w:val="36"/>
          <w:szCs w:val="36"/>
        </w:rPr>
        <w:t>XJ-</w:t>
      </w:r>
      <w:r w:rsidR="001E02FB">
        <w:rPr>
          <w:rFonts w:ascii="仿宋_GB2312" w:eastAsia="仿宋_GB2312" w:cs="仿宋_GB2312"/>
          <w:color w:val="FF0000"/>
          <w:sz w:val="36"/>
          <w:szCs w:val="36"/>
        </w:rPr>
        <w:t>HQC-202308-001</w:t>
      </w:r>
    </w:p>
    <w:tbl>
      <w:tblPr>
        <w:tblW w:w="14019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6"/>
        <w:gridCol w:w="1391"/>
        <w:gridCol w:w="2552"/>
        <w:gridCol w:w="1276"/>
        <w:gridCol w:w="1020"/>
        <w:gridCol w:w="681"/>
        <w:gridCol w:w="1417"/>
        <w:gridCol w:w="2835"/>
        <w:gridCol w:w="851"/>
      </w:tblGrid>
      <w:tr w:rsidR="00380CA2">
        <w:trPr>
          <w:trHeight w:val="213"/>
        </w:trPr>
        <w:tc>
          <w:tcPr>
            <w:tcW w:w="8235" w:type="dxa"/>
            <w:gridSpan w:val="5"/>
            <w:tcBorders>
              <w:top w:val="double" w:sz="4" w:space="0" w:color="auto"/>
              <w:right w:val="dotDotDash" w:sz="18" w:space="0" w:color="auto"/>
            </w:tcBorders>
            <w:vAlign w:val="center"/>
          </w:tcPr>
          <w:p w:rsidR="00380CA2" w:rsidRDefault="00380CA2" w:rsidP="00CE0F2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采购人发出询价时间</w:t>
            </w:r>
            <w:r>
              <w:rPr>
                <w:rFonts w:cs="宋体" w:hint="eastAsia"/>
                <w:b/>
                <w:bCs/>
                <w:color w:val="FF0000"/>
                <w:sz w:val="24"/>
                <w:szCs w:val="24"/>
              </w:rPr>
              <w:t>：</w:t>
            </w:r>
            <w:r>
              <w:rPr>
                <w:b/>
                <w:bCs/>
                <w:color w:val="FF0000"/>
                <w:sz w:val="24"/>
                <w:szCs w:val="24"/>
              </w:rPr>
              <w:t>2023</w:t>
            </w:r>
            <w:r>
              <w:rPr>
                <w:rFonts w:cs="宋体" w:hint="eastAsia"/>
                <w:b/>
                <w:bCs/>
                <w:color w:val="FF0000"/>
                <w:sz w:val="24"/>
                <w:szCs w:val="24"/>
              </w:rPr>
              <w:t>年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8 </w:t>
            </w:r>
            <w:r>
              <w:rPr>
                <w:rFonts w:cs="宋体" w:hint="eastAsia"/>
                <w:b/>
                <w:bCs/>
                <w:color w:val="FF0000"/>
                <w:sz w:val="24"/>
                <w:szCs w:val="24"/>
              </w:rPr>
              <w:t>月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1E02FB">
              <w:rPr>
                <w:b/>
                <w:bCs/>
                <w:color w:val="FF0000"/>
                <w:sz w:val="24"/>
                <w:szCs w:val="24"/>
              </w:rPr>
              <w:t>2</w:t>
            </w:r>
            <w:r w:rsidR="00CE0F27">
              <w:rPr>
                <w:b/>
                <w:bCs/>
                <w:color w:val="FF0000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b/>
                <w:bCs/>
                <w:color w:val="FF0000"/>
                <w:sz w:val="24"/>
                <w:szCs w:val="24"/>
              </w:rPr>
              <w:t>日</w:t>
            </w:r>
          </w:p>
        </w:tc>
        <w:tc>
          <w:tcPr>
            <w:tcW w:w="2098" w:type="dxa"/>
            <w:gridSpan w:val="2"/>
            <w:tcBorders>
              <w:top w:val="double" w:sz="4" w:space="0" w:color="auto"/>
              <w:left w:val="dotDotDash" w:sz="18" w:space="0" w:color="auto"/>
            </w:tcBorders>
            <w:vAlign w:val="center"/>
          </w:tcPr>
          <w:p w:rsidR="00380CA2" w:rsidRDefault="00380CA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供应商报价时间</w:t>
            </w:r>
          </w:p>
        </w:tc>
        <w:tc>
          <w:tcPr>
            <w:tcW w:w="3686" w:type="dxa"/>
            <w:gridSpan w:val="2"/>
            <w:tcBorders>
              <w:top w:val="double" w:sz="4" w:space="0" w:color="auto"/>
            </w:tcBorders>
          </w:tcPr>
          <w:p w:rsidR="00380CA2" w:rsidRDefault="00380CA2">
            <w:pPr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0CA2">
        <w:tc>
          <w:tcPr>
            <w:tcW w:w="1996" w:type="dxa"/>
            <w:vAlign w:val="center"/>
          </w:tcPr>
          <w:p w:rsidR="00380CA2" w:rsidRDefault="00380CA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采购人全称</w:t>
            </w:r>
          </w:p>
        </w:tc>
        <w:tc>
          <w:tcPr>
            <w:tcW w:w="6239" w:type="dxa"/>
            <w:gridSpan w:val="4"/>
            <w:tcBorders>
              <w:right w:val="dotDotDash" w:sz="18" w:space="0" w:color="auto"/>
            </w:tcBorders>
            <w:vAlign w:val="center"/>
          </w:tcPr>
          <w:p w:rsidR="00380CA2" w:rsidRDefault="00380CA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无锡职业技术学院</w:t>
            </w:r>
          </w:p>
        </w:tc>
        <w:tc>
          <w:tcPr>
            <w:tcW w:w="2098" w:type="dxa"/>
            <w:gridSpan w:val="2"/>
            <w:tcBorders>
              <w:left w:val="dotDotDash" w:sz="18" w:space="0" w:color="auto"/>
            </w:tcBorders>
            <w:vAlign w:val="center"/>
          </w:tcPr>
          <w:p w:rsidR="00380CA2" w:rsidRDefault="00380CA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供应商全称</w:t>
            </w:r>
            <w:r>
              <w:rPr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公章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6" w:type="dxa"/>
            <w:gridSpan w:val="2"/>
          </w:tcPr>
          <w:p w:rsidR="00380CA2" w:rsidRDefault="00380CA2">
            <w:pPr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0CA2">
        <w:tc>
          <w:tcPr>
            <w:tcW w:w="1996" w:type="dxa"/>
            <w:vAlign w:val="center"/>
          </w:tcPr>
          <w:p w:rsidR="00380CA2" w:rsidRDefault="00380CA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采购人详细地址</w:t>
            </w:r>
          </w:p>
        </w:tc>
        <w:tc>
          <w:tcPr>
            <w:tcW w:w="6239" w:type="dxa"/>
            <w:gridSpan w:val="4"/>
            <w:tcBorders>
              <w:right w:val="dotDotDash" w:sz="18" w:space="0" w:color="auto"/>
            </w:tcBorders>
            <w:vAlign w:val="center"/>
          </w:tcPr>
          <w:p w:rsidR="00380CA2" w:rsidRDefault="00380CA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无锡市高浪西路</w:t>
            </w:r>
            <w:r>
              <w:rPr>
                <w:b/>
                <w:bCs/>
                <w:color w:val="000000"/>
                <w:sz w:val="24"/>
                <w:szCs w:val="24"/>
              </w:rPr>
              <w:t>1600</w:t>
            </w: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098" w:type="dxa"/>
            <w:gridSpan w:val="2"/>
            <w:tcBorders>
              <w:left w:val="dotDotDash" w:sz="18" w:space="0" w:color="auto"/>
            </w:tcBorders>
            <w:vAlign w:val="center"/>
          </w:tcPr>
          <w:p w:rsidR="00380CA2" w:rsidRDefault="00380CA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供应商详细地址</w:t>
            </w:r>
          </w:p>
        </w:tc>
        <w:tc>
          <w:tcPr>
            <w:tcW w:w="3686" w:type="dxa"/>
            <w:gridSpan w:val="2"/>
          </w:tcPr>
          <w:p w:rsidR="00380CA2" w:rsidRDefault="00380CA2">
            <w:pPr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0CA2">
        <w:trPr>
          <w:trHeight w:val="473"/>
        </w:trPr>
        <w:tc>
          <w:tcPr>
            <w:tcW w:w="1996" w:type="dxa"/>
            <w:vAlign w:val="center"/>
          </w:tcPr>
          <w:p w:rsidR="00380CA2" w:rsidRDefault="00380CA2">
            <w:pPr>
              <w:spacing w:line="50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经办人</w:t>
            </w:r>
          </w:p>
        </w:tc>
        <w:tc>
          <w:tcPr>
            <w:tcW w:w="1391" w:type="dxa"/>
            <w:vAlign w:val="center"/>
          </w:tcPr>
          <w:p w:rsidR="00380CA2" w:rsidRDefault="008D5E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陈</w:t>
            </w:r>
            <w:r w:rsidR="00380CA2"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老师</w:t>
            </w:r>
            <w:r w:rsidR="00380CA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right w:val="dotDotDash" w:sz="18" w:space="0" w:color="auto"/>
            </w:tcBorders>
            <w:vAlign w:val="center"/>
          </w:tcPr>
          <w:p w:rsidR="00380CA2" w:rsidRDefault="00380C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联系电话及传真</w:t>
            </w:r>
          </w:p>
        </w:tc>
        <w:tc>
          <w:tcPr>
            <w:tcW w:w="2296" w:type="dxa"/>
            <w:gridSpan w:val="2"/>
            <w:tcBorders>
              <w:right w:val="dotDotDash" w:sz="18" w:space="0" w:color="auto"/>
            </w:tcBorders>
            <w:vAlign w:val="center"/>
          </w:tcPr>
          <w:p w:rsidR="00380CA2" w:rsidRDefault="008D5EF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</w:rPr>
              <w:t>8951574581</w:t>
            </w:r>
          </w:p>
        </w:tc>
        <w:tc>
          <w:tcPr>
            <w:tcW w:w="2098" w:type="dxa"/>
            <w:gridSpan w:val="2"/>
            <w:tcBorders>
              <w:left w:val="dotDotDash" w:sz="18" w:space="0" w:color="auto"/>
            </w:tcBorders>
            <w:vAlign w:val="center"/>
          </w:tcPr>
          <w:p w:rsidR="00380CA2" w:rsidRDefault="00380CA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授权代表及联系电话</w:t>
            </w:r>
          </w:p>
        </w:tc>
        <w:tc>
          <w:tcPr>
            <w:tcW w:w="3686" w:type="dxa"/>
            <w:gridSpan w:val="2"/>
            <w:vAlign w:val="center"/>
          </w:tcPr>
          <w:p w:rsidR="00380CA2" w:rsidRDefault="00380CA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0CA2">
        <w:trPr>
          <w:trHeight w:val="462"/>
        </w:trPr>
        <w:tc>
          <w:tcPr>
            <w:tcW w:w="1996" w:type="dxa"/>
            <w:vAlign w:val="center"/>
          </w:tcPr>
          <w:p w:rsidR="00380CA2" w:rsidRDefault="00380CA2">
            <w:pPr>
              <w:spacing w:line="50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5219" w:type="dxa"/>
            <w:gridSpan w:val="3"/>
            <w:tcBorders>
              <w:right w:val="single" w:sz="4" w:space="0" w:color="auto"/>
            </w:tcBorders>
            <w:vAlign w:val="center"/>
          </w:tcPr>
          <w:p w:rsidR="00380CA2" w:rsidRDefault="00380C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1020" w:type="dxa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:rsidR="00380CA2" w:rsidRDefault="00380C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4933" w:type="dxa"/>
            <w:gridSpan w:val="3"/>
            <w:tcBorders>
              <w:left w:val="dotDotDash" w:sz="18" w:space="0" w:color="auto"/>
            </w:tcBorders>
            <w:vAlign w:val="center"/>
          </w:tcPr>
          <w:p w:rsidR="00380CA2" w:rsidRDefault="00380C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响应品牌、规格、型号及主要性能</w:t>
            </w:r>
          </w:p>
        </w:tc>
        <w:tc>
          <w:tcPr>
            <w:tcW w:w="851" w:type="dxa"/>
            <w:vAlign w:val="center"/>
          </w:tcPr>
          <w:p w:rsidR="00380CA2" w:rsidRDefault="00380C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数量</w:t>
            </w:r>
          </w:p>
        </w:tc>
      </w:tr>
      <w:tr w:rsidR="00380CA2">
        <w:trPr>
          <w:trHeight w:val="1443"/>
        </w:trPr>
        <w:tc>
          <w:tcPr>
            <w:tcW w:w="1996" w:type="dxa"/>
            <w:vAlign w:val="center"/>
          </w:tcPr>
          <w:p w:rsidR="00380CA2" w:rsidRDefault="00380CA2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燃气主管断管、吹扫、加装手动阀门。</w:t>
            </w:r>
          </w:p>
        </w:tc>
        <w:tc>
          <w:tcPr>
            <w:tcW w:w="5219" w:type="dxa"/>
            <w:gridSpan w:val="3"/>
            <w:tcBorders>
              <w:right w:val="single" w:sz="4" w:space="0" w:color="auto"/>
            </w:tcBorders>
            <w:vAlign w:val="center"/>
          </w:tcPr>
          <w:p w:rsidR="00380CA2" w:rsidRDefault="00380CA2">
            <w:pPr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一二食堂连接三四食堂处、五六食堂连接处，现有燃气吹扫置换、主管断管、管道放散、检测浓度、加装手动阀门（</w:t>
            </w:r>
            <w:r>
              <w:rPr>
                <w:rFonts w:ascii="宋体" w:hAnsi="宋体" w:cs="宋体"/>
                <w:kern w:val="0"/>
              </w:rPr>
              <w:t>DN100</w:t>
            </w:r>
            <w:r>
              <w:rPr>
                <w:rFonts w:ascii="宋体" w:hAnsi="宋体" w:cs="宋体" w:hint="eastAsia"/>
                <w:kern w:val="0"/>
              </w:rPr>
              <w:t>管道，吹扫长度</w:t>
            </w:r>
            <w:r>
              <w:rPr>
                <w:rFonts w:ascii="宋体" w:hAnsi="宋体" w:cs="宋体"/>
                <w:kern w:val="0"/>
              </w:rPr>
              <w:t>390</w:t>
            </w:r>
            <w:r>
              <w:rPr>
                <w:rFonts w:ascii="宋体" w:hAnsi="宋体" w:cs="宋体" w:hint="eastAsia"/>
                <w:kern w:val="0"/>
              </w:rPr>
              <w:t>米，</w:t>
            </w:r>
            <w:r>
              <w:rPr>
                <w:rFonts w:ascii="宋体" w:hAnsi="宋体" w:cs="宋体"/>
                <w:kern w:val="0"/>
              </w:rPr>
              <w:t>5</w:t>
            </w:r>
            <w:r>
              <w:rPr>
                <w:rFonts w:ascii="宋体" w:hAnsi="宋体" w:cs="宋体" w:hint="eastAsia"/>
                <w:kern w:val="0"/>
              </w:rPr>
              <w:t>处断管加阀，登高</w:t>
            </w:r>
            <w:r>
              <w:rPr>
                <w:rFonts w:ascii="宋体" w:hAnsi="宋体" w:cs="宋体"/>
                <w:kern w:val="0"/>
              </w:rPr>
              <w:t>4.5</w:t>
            </w:r>
            <w:r>
              <w:rPr>
                <w:rFonts w:ascii="宋体" w:hAnsi="宋体" w:cs="宋体" w:hint="eastAsia"/>
                <w:kern w:val="0"/>
              </w:rPr>
              <w:t>米）。</w:t>
            </w:r>
          </w:p>
        </w:tc>
        <w:tc>
          <w:tcPr>
            <w:tcW w:w="1020" w:type="dxa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:rsidR="00380CA2" w:rsidRDefault="00380CA2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</w:t>
            </w:r>
            <w:r>
              <w:rPr>
                <w:rFonts w:ascii="宋体" w:hAnsi="宋体" w:cs="宋体" w:hint="eastAsia"/>
                <w:kern w:val="0"/>
              </w:rPr>
              <w:t>处</w:t>
            </w:r>
          </w:p>
        </w:tc>
        <w:tc>
          <w:tcPr>
            <w:tcW w:w="4933" w:type="dxa"/>
            <w:gridSpan w:val="3"/>
            <w:tcBorders>
              <w:left w:val="dotDotDash" w:sz="18" w:space="0" w:color="auto"/>
            </w:tcBorders>
            <w:vAlign w:val="center"/>
          </w:tcPr>
          <w:p w:rsidR="00380CA2" w:rsidRDefault="00380CA2">
            <w:pPr>
              <w:jc w:val="left"/>
              <w:rPr>
                <w:rFonts w:ascii="宋体"/>
                <w:kern w:val="0"/>
              </w:rPr>
            </w:pPr>
          </w:p>
          <w:p w:rsidR="00380CA2" w:rsidRDefault="00380CA2">
            <w:pPr>
              <w:jc w:val="left"/>
              <w:rPr>
                <w:rFonts w:ascii="宋体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380CA2" w:rsidRDefault="00380CA2">
            <w:pPr>
              <w:jc w:val="left"/>
            </w:pPr>
          </w:p>
        </w:tc>
      </w:tr>
      <w:tr w:rsidR="00380CA2">
        <w:trPr>
          <w:trHeight w:val="737"/>
        </w:trPr>
        <w:tc>
          <w:tcPr>
            <w:tcW w:w="1996" w:type="dxa"/>
            <w:vAlign w:val="center"/>
          </w:tcPr>
          <w:p w:rsidR="00380CA2" w:rsidRDefault="00380CA2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燃气管道拆除</w:t>
            </w:r>
          </w:p>
        </w:tc>
        <w:tc>
          <w:tcPr>
            <w:tcW w:w="5219" w:type="dxa"/>
            <w:gridSpan w:val="3"/>
            <w:tcBorders>
              <w:right w:val="single" w:sz="4" w:space="0" w:color="auto"/>
            </w:tcBorders>
            <w:vAlign w:val="center"/>
          </w:tcPr>
          <w:p w:rsidR="00380CA2" w:rsidRDefault="00380CA2">
            <w:pPr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一二食堂燃气管道拆除，吹扫置换。</w:t>
            </w:r>
          </w:p>
        </w:tc>
        <w:tc>
          <w:tcPr>
            <w:tcW w:w="1020" w:type="dxa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:rsidR="00380CA2" w:rsidRDefault="00380CA2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630</w:t>
            </w:r>
            <w:r>
              <w:rPr>
                <w:rFonts w:ascii="宋体" w:hAnsi="宋体" w:cs="宋体" w:hint="eastAsia"/>
                <w:kern w:val="0"/>
              </w:rPr>
              <w:t>米</w:t>
            </w:r>
          </w:p>
        </w:tc>
        <w:tc>
          <w:tcPr>
            <w:tcW w:w="4933" w:type="dxa"/>
            <w:gridSpan w:val="3"/>
            <w:tcBorders>
              <w:left w:val="dotDotDash" w:sz="18" w:space="0" w:color="auto"/>
            </w:tcBorders>
            <w:vAlign w:val="center"/>
          </w:tcPr>
          <w:p w:rsidR="00380CA2" w:rsidRDefault="00380CA2">
            <w:pPr>
              <w:jc w:val="left"/>
              <w:rPr>
                <w:rFonts w:ascii="宋体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380CA2" w:rsidRDefault="00380CA2">
            <w:pPr>
              <w:jc w:val="left"/>
            </w:pPr>
          </w:p>
        </w:tc>
      </w:tr>
      <w:tr w:rsidR="00380CA2">
        <w:trPr>
          <w:trHeight w:val="1386"/>
        </w:trPr>
        <w:tc>
          <w:tcPr>
            <w:tcW w:w="1996" w:type="dxa"/>
            <w:vAlign w:val="center"/>
          </w:tcPr>
          <w:p w:rsidR="00380CA2" w:rsidRDefault="00380CA2" w:rsidP="00F54C7C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可燃气体探测器</w:t>
            </w:r>
          </w:p>
        </w:tc>
        <w:tc>
          <w:tcPr>
            <w:tcW w:w="5219" w:type="dxa"/>
            <w:gridSpan w:val="3"/>
            <w:tcBorders>
              <w:right w:val="single" w:sz="4" w:space="0" w:color="auto"/>
            </w:tcBorders>
            <w:vAlign w:val="center"/>
          </w:tcPr>
          <w:p w:rsidR="00380CA2" w:rsidRPr="00F54C7C" w:rsidRDefault="00380CA2" w:rsidP="00B95439">
            <w:pPr>
              <w:jc w:val="left"/>
              <w:rPr>
                <w:rFonts w:ascii="宋体"/>
                <w:kern w:val="0"/>
              </w:rPr>
            </w:pPr>
            <w:r w:rsidRPr="00F54C7C">
              <w:rPr>
                <w:rFonts w:ascii="宋体" w:hAnsi="宋体" w:cs="宋体" w:hint="eastAsia"/>
                <w:kern w:val="0"/>
              </w:rPr>
              <w:t>四餐厅增加牌可燃气体探测器（</w:t>
            </w:r>
            <w:r w:rsidR="00335CB2">
              <w:rPr>
                <w:rFonts w:ascii="宋体" w:hAnsi="宋体" w:cs="宋体" w:hint="eastAsia"/>
                <w:kern w:val="0"/>
              </w:rPr>
              <w:t>需要符合实际需求，可联系项目负责老师实地勘测</w:t>
            </w:r>
            <w:r w:rsidRPr="00F54C7C">
              <w:rPr>
                <w:rFonts w:ascii="宋体" w:hAnsi="宋体" w:cs="宋体" w:hint="eastAsia"/>
                <w:kern w:val="0"/>
              </w:rPr>
              <w:t>）</w:t>
            </w:r>
            <w:r w:rsidRPr="00F54C7C">
              <w:rPr>
                <w:rFonts w:ascii="宋体" w:hAnsi="宋体" w:cs="宋体"/>
                <w:kern w:val="0"/>
              </w:rPr>
              <w:t>12</w:t>
            </w:r>
            <w:r w:rsidRPr="00F54C7C">
              <w:rPr>
                <w:rFonts w:ascii="宋体" w:hAnsi="宋体" w:cs="宋体" w:hint="eastAsia"/>
                <w:kern w:val="0"/>
              </w:rPr>
              <w:t>只（明档</w:t>
            </w:r>
            <w:r w:rsidRPr="00F54C7C">
              <w:rPr>
                <w:rFonts w:ascii="宋体" w:hAnsi="宋体" w:cs="宋体"/>
                <w:kern w:val="0"/>
              </w:rPr>
              <w:t>6</w:t>
            </w:r>
            <w:r w:rsidRPr="00F54C7C">
              <w:rPr>
                <w:rFonts w:ascii="宋体" w:hAnsi="宋体" w:cs="宋体" w:hint="eastAsia"/>
                <w:kern w:val="0"/>
              </w:rPr>
              <w:t>只、厨房间</w:t>
            </w:r>
            <w:r w:rsidRPr="00F54C7C">
              <w:rPr>
                <w:rFonts w:ascii="宋体" w:hAnsi="宋体" w:cs="宋体"/>
                <w:kern w:val="0"/>
              </w:rPr>
              <w:t>6</w:t>
            </w:r>
            <w:r w:rsidRPr="00F54C7C">
              <w:rPr>
                <w:rFonts w:ascii="宋体" w:hAnsi="宋体" w:cs="宋体" w:hint="eastAsia"/>
                <w:kern w:val="0"/>
              </w:rPr>
              <w:t>只），接至报警器主机（长度：</w:t>
            </w:r>
            <w:r w:rsidRPr="00F54C7C">
              <w:rPr>
                <w:rFonts w:ascii="宋体" w:hAnsi="宋体" w:cs="宋体"/>
                <w:kern w:val="0"/>
              </w:rPr>
              <w:t>280</w:t>
            </w:r>
            <w:r w:rsidRPr="00F54C7C">
              <w:rPr>
                <w:rFonts w:ascii="宋体" w:hAnsi="宋体" w:cs="宋体" w:hint="eastAsia"/>
                <w:kern w:val="0"/>
              </w:rPr>
              <w:t>米）并进行调试，提供</w:t>
            </w:r>
            <w:r w:rsidR="000F630E">
              <w:rPr>
                <w:rFonts w:ascii="宋体" w:hAnsi="宋体" w:cs="宋体" w:hint="eastAsia"/>
                <w:kern w:val="0"/>
              </w:rPr>
              <w:t>无锡市计量院或</w:t>
            </w:r>
            <w:r w:rsidR="00B40780">
              <w:rPr>
                <w:rFonts w:ascii="宋体" w:hAnsi="宋体" w:cs="宋体" w:hint="eastAsia"/>
                <w:kern w:val="0"/>
              </w:rPr>
              <w:t>具有C</w:t>
            </w:r>
            <w:r w:rsidR="00B40780">
              <w:rPr>
                <w:rFonts w:ascii="宋体" w:hAnsi="宋体" w:cs="宋体"/>
                <w:kern w:val="0"/>
              </w:rPr>
              <w:t>NAS认证的机构出具的</w:t>
            </w:r>
            <w:r w:rsidRPr="00F54C7C">
              <w:rPr>
                <w:rFonts w:ascii="宋体" w:hAnsi="宋体" w:cs="宋体" w:hint="eastAsia"/>
                <w:kern w:val="0"/>
              </w:rPr>
              <w:t>检定检测报告。</w:t>
            </w:r>
          </w:p>
        </w:tc>
        <w:tc>
          <w:tcPr>
            <w:tcW w:w="1020" w:type="dxa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:rsidR="00380CA2" w:rsidRDefault="00380CA2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</w:t>
            </w:r>
            <w:r>
              <w:rPr>
                <w:rFonts w:ascii="宋体" w:hAnsi="宋体" w:cs="宋体" w:hint="eastAsia"/>
                <w:kern w:val="0"/>
              </w:rPr>
              <w:t>只</w:t>
            </w:r>
          </w:p>
        </w:tc>
        <w:tc>
          <w:tcPr>
            <w:tcW w:w="4933" w:type="dxa"/>
            <w:gridSpan w:val="3"/>
            <w:tcBorders>
              <w:left w:val="dotDotDash" w:sz="18" w:space="0" w:color="auto"/>
            </w:tcBorders>
            <w:vAlign w:val="center"/>
          </w:tcPr>
          <w:p w:rsidR="00380CA2" w:rsidRDefault="00380CA2">
            <w:pPr>
              <w:jc w:val="left"/>
              <w:rPr>
                <w:rFonts w:ascii="宋体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380CA2" w:rsidRDefault="00380CA2">
            <w:pPr>
              <w:jc w:val="left"/>
            </w:pPr>
          </w:p>
        </w:tc>
      </w:tr>
      <w:tr w:rsidR="00380CA2">
        <w:trPr>
          <w:trHeight w:val="90"/>
        </w:trPr>
        <w:tc>
          <w:tcPr>
            <w:tcW w:w="1996" w:type="dxa"/>
            <w:vAlign w:val="center"/>
          </w:tcPr>
          <w:p w:rsidR="00380CA2" w:rsidRDefault="00380CA2">
            <w:pPr>
              <w:spacing w:line="50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239" w:type="dxa"/>
            <w:gridSpan w:val="4"/>
            <w:tcBorders>
              <w:right w:val="dotDotDash" w:sz="18" w:space="0" w:color="auto"/>
            </w:tcBorders>
            <w:vAlign w:val="center"/>
          </w:tcPr>
          <w:p w:rsidR="00380CA2" w:rsidRDefault="00380CA2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一、供应商资格要求</w:t>
            </w:r>
          </w:p>
          <w:p w:rsidR="00380CA2" w:rsidRDefault="00380CA2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、符合《政府采购法》第二十二条规定的供应商；</w:t>
            </w:r>
          </w:p>
          <w:p w:rsidR="00380CA2" w:rsidRDefault="00380CA2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、具有独立法人资格，有相应的经营范围；</w:t>
            </w:r>
          </w:p>
          <w:p w:rsidR="00380CA2" w:rsidRPr="00F54C7C" w:rsidRDefault="00380CA2">
            <w:pPr>
              <w:rPr>
                <w:rFonts w:ascii="宋体"/>
              </w:rPr>
            </w:pPr>
            <w:r w:rsidRPr="00F54C7C">
              <w:rPr>
                <w:rFonts w:ascii="宋体" w:hAnsi="宋体" w:cs="宋体"/>
              </w:rPr>
              <w:t>3</w:t>
            </w:r>
            <w:r w:rsidRPr="00F54C7C">
              <w:rPr>
                <w:rFonts w:ascii="宋体" w:hAnsi="宋体" w:cs="宋体" w:hint="eastAsia"/>
              </w:rPr>
              <w:t>、行业主管部门核发的关于燃气设施安装维修类的《建筑业企业资质证书》；</w:t>
            </w:r>
          </w:p>
          <w:p w:rsidR="00380CA2" w:rsidRDefault="00380CA2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二、报价要求</w:t>
            </w:r>
          </w:p>
          <w:p w:rsidR="00380CA2" w:rsidRDefault="00380CA2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、报价应包含现场踏勘、评估、报告、保险、税费等本项目产生的所有费用；</w:t>
            </w:r>
          </w:p>
          <w:p w:rsidR="00380CA2" w:rsidRDefault="00380CA2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、交付地点：无锡职业技术学院指定；</w:t>
            </w:r>
          </w:p>
          <w:p w:rsidR="00380CA2" w:rsidRDefault="00380CA2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lastRenderedPageBreak/>
              <w:t>3</w:t>
            </w:r>
            <w:r>
              <w:rPr>
                <w:rFonts w:ascii="宋体" w:hAnsi="宋体" w:cs="宋体" w:hint="eastAsia"/>
                <w:color w:val="000000"/>
              </w:rPr>
              <w:t>、服务期：</w:t>
            </w:r>
            <w:r>
              <w:rPr>
                <w:rFonts w:ascii="宋体" w:hAnsi="宋体" w:cs="宋体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天，自合同签订之日计起；</w:t>
            </w:r>
          </w:p>
          <w:p w:rsidR="00380CA2" w:rsidRDefault="00380CA2">
            <w:pPr>
              <w:pStyle w:val="2"/>
              <w:ind w:firstLineChars="0" w:firstLine="0"/>
              <w:jc w:val="left"/>
              <w:rPr>
                <w:rFonts w:ascii="宋体" w:eastAsia="宋体" w:cs="Times New Roman"/>
              </w:rPr>
            </w:pPr>
            <w:r>
              <w:rPr>
                <w:rFonts w:ascii="宋体" w:eastAsia="宋体" w:cs="宋体"/>
              </w:rPr>
              <w:t>4</w:t>
            </w:r>
            <w:r>
              <w:rPr>
                <w:rFonts w:ascii="宋体" w:eastAsia="宋体" w:cs="宋体" w:hint="eastAsia"/>
              </w:rPr>
              <w:t>、质量保证：涉及材料系原厂全新合格产品，质保期</w:t>
            </w:r>
            <w:r>
              <w:rPr>
                <w:rFonts w:ascii="宋体" w:eastAsia="宋体" w:cs="宋体"/>
              </w:rPr>
              <w:t>1</w:t>
            </w:r>
            <w:r>
              <w:rPr>
                <w:rFonts w:ascii="宋体" w:eastAsia="宋体" w:cs="宋体" w:hint="eastAsia"/>
              </w:rPr>
              <w:t>年；</w:t>
            </w:r>
          </w:p>
          <w:p w:rsidR="00380CA2" w:rsidRDefault="00380CA2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、本项目最高限价为</w:t>
            </w:r>
            <w:r w:rsidRPr="00133FB0">
              <w:rPr>
                <w:rFonts w:ascii="宋体" w:hAnsi="宋体" w:cs="宋体"/>
              </w:rPr>
              <w:t>7.8</w:t>
            </w:r>
            <w:r>
              <w:rPr>
                <w:rFonts w:ascii="宋体" w:hAnsi="宋体" w:cs="宋体" w:hint="eastAsia"/>
                <w:color w:val="000000"/>
              </w:rPr>
              <w:t>万元，报价超过最高限价为无效报价；</w:t>
            </w:r>
          </w:p>
          <w:p w:rsidR="00380CA2" w:rsidRDefault="00380CA2">
            <w:pPr>
              <w:rPr>
                <w:rFonts w:ascii="宋体"/>
              </w:rPr>
            </w:pPr>
            <w:r>
              <w:rPr>
                <w:rFonts w:ascii="宋体" w:hAnsi="宋体" w:cs="宋体"/>
                <w:color w:val="000000"/>
              </w:rPr>
              <w:t>6</w:t>
            </w:r>
            <w:r>
              <w:rPr>
                <w:rFonts w:ascii="宋体" w:hAnsi="宋体" w:cs="宋体" w:hint="eastAsia"/>
                <w:color w:val="000000"/>
              </w:rPr>
              <w:t>、付款方式：安装调试完毕</w:t>
            </w:r>
            <w:r>
              <w:rPr>
                <w:rFonts w:ascii="宋体" w:hAnsi="宋体" w:cs="宋体" w:hint="eastAsia"/>
              </w:rPr>
              <w:t>并出具相关检测报告</w:t>
            </w:r>
            <w:r>
              <w:rPr>
                <w:rFonts w:ascii="宋体" w:hAnsi="宋体" w:cs="宋体" w:hint="eastAsia"/>
                <w:color w:val="000000"/>
              </w:rPr>
              <w:t>，经校方验收合格</w:t>
            </w:r>
            <w:r>
              <w:rPr>
                <w:rFonts w:ascii="宋体" w:hAnsi="宋体" w:cs="宋体" w:hint="eastAsia"/>
              </w:rPr>
              <w:t>后</w:t>
            </w:r>
            <w:r>
              <w:rPr>
                <w:rFonts w:ascii="宋体" w:hAnsi="宋体" w:cs="宋体" w:hint="eastAsia"/>
                <w:color w:val="000000"/>
              </w:rPr>
              <w:t>支付至合同总金额的</w:t>
            </w:r>
            <w:r>
              <w:rPr>
                <w:rFonts w:ascii="宋体" w:hAnsi="宋体" w:cs="宋体"/>
                <w:color w:val="000000"/>
              </w:rPr>
              <w:t>95%</w:t>
            </w:r>
            <w:r>
              <w:rPr>
                <w:rFonts w:ascii="宋体" w:hAnsi="宋体" w:cs="宋体" w:hint="eastAsia"/>
                <w:color w:val="000000"/>
              </w:rPr>
              <w:t>；</w:t>
            </w:r>
            <w:r w:rsidRPr="009F443F">
              <w:rPr>
                <w:rFonts w:ascii="宋体" w:hAnsi="宋体" w:cs="宋体" w:hint="eastAsia"/>
              </w:rPr>
              <w:t>质保期满无质量问题无息付清尾款（质保期从验收合格日开始计算</w:t>
            </w:r>
            <w:r w:rsidRPr="00EB37EF">
              <w:rPr>
                <w:rFonts w:ascii="宋体" w:hAnsi="宋体" w:cs="宋体" w:hint="eastAsia"/>
              </w:rPr>
              <w:t>，期限</w:t>
            </w:r>
            <w:r w:rsidRPr="00EB37EF">
              <w:rPr>
                <w:rFonts w:ascii="宋体" w:hAnsi="宋体" w:cs="宋体"/>
              </w:rPr>
              <w:t>1</w:t>
            </w:r>
            <w:r w:rsidRPr="00EB37EF">
              <w:rPr>
                <w:rFonts w:ascii="宋体" w:hAnsi="宋体" w:cs="宋体" w:hint="eastAsia"/>
              </w:rPr>
              <w:t>年</w:t>
            </w:r>
            <w:r w:rsidRPr="009F443F">
              <w:rPr>
                <w:rFonts w:ascii="宋体" w:hAnsi="宋体" w:cs="宋体" w:hint="eastAsia"/>
              </w:rPr>
              <w:t>）</w:t>
            </w:r>
            <w:r>
              <w:rPr>
                <w:rFonts w:ascii="宋体" w:hAnsi="宋体" w:cs="宋体" w:hint="eastAsia"/>
              </w:rPr>
              <w:t>。</w:t>
            </w:r>
          </w:p>
          <w:p w:rsidR="00380CA2" w:rsidRDefault="00380CA2" w:rsidP="009F443F">
            <w:pPr>
              <w:pStyle w:val="2"/>
              <w:ind w:firstLineChars="0" w:firstLine="0"/>
              <w:rPr>
                <w:rFonts w:ascii="Times New Roman" w:eastAsia="宋体" w:hAnsi="Times New Roman" w:cs="宋体"/>
                <w:color w:val="auto"/>
              </w:rPr>
            </w:pPr>
            <w:r>
              <w:t>7</w:t>
            </w:r>
            <w:r>
              <w:rPr>
                <w:rFonts w:hint="eastAsia"/>
              </w:rPr>
              <w:t>、</w:t>
            </w:r>
            <w:r w:rsidRPr="009F443F">
              <w:rPr>
                <w:rFonts w:ascii="Times New Roman" w:eastAsia="宋体" w:hAnsi="Times New Roman" w:cs="宋体" w:hint="eastAsia"/>
                <w:color w:val="auto"/>
              </w:rPr>
              <w:t>报价文件中需</w:t>
            </w:r>
            <w:r w:rsidRPr="001E02FB">
              <w:rPr>
                <w:rFonts w:ascii="Times New Roman" w:eastAsia="宋体" w:hAnsi="Times New Roman" w:cs="宋体" w:hint="eastAsia"/>
                <w:color w:val="FF0000"/>
              </w:rPr>
              <w:t>注明投标品牌和规格</w:t>
            </w:r>
            <w:r w:rsidRPr="009F443F">
              <w:rPr>
                <w:rFonts w:ascii="Times New Roman" w:eastAsia="宋体" w:hAnsi="Times New Roman" w:cs="宋体" w:hint="eastAsia"/>
                <w:color w:val="auto"/>
              </w:rPr>
              <w:t>。</w:t>
            </w:r>
          </w:p>
          <w:p w:rsidR="001E02FB" w:rsidRPr="009F443F" w:rsidRDefault="001E02FB" w:rsidP="009F443F">
            <w:pPr>
              <w:pStyle w:val="2"/>
              <w:ind w:firstLineChars="0" w:firstLine="0"/>
              <w:rPr>
                <w:rFonts w:cs="Times New Roman"/>
              </w:rPr>
            </w:pPr>
            <w:r>
              <w:rPr>
                <w:rFonts w:ascii="Times New Roman" w:eastAsia="宋体" w:hAnsi="Times New Roman" w:cs="宋体" w:hint="eastAsia"/>
                <w:color w:val="auto"/>
              </w:rPr>
              <w:t>8</w:t>
            </w:r>
            <w:r>
              <w:rPr>
                <w:rFonts w:ascii="Times New Roman" w:eastAsia="宋体" w:hAnsi="Times New Roman" w:cs="宋体" w:hint="eastAsia"/>
                <w:color w:val="auto"/>
              </w:rPr>
              <w:t>、报价文件需</w:t>
            </w:r>
            <w:r w:rsidRPr="001E02FB">
              <w:rPr>
                <w:rFonts w:ascii="Times New Roman" w:eastAsia="宋体" w:hAnsi="Times New Roman" w:cs="宋体" w:hint="eastAsia"/>
                <w:color w:val="FF0000"/>
              </w:rPr>
              <w:t>两</w:t>
            </w:r>
            <w:r>
              <w:rPr>
                <w:rFonts w:ascii="Times New Roman" w:eastAsia="宋体" w:hAnsi="Times New Roman" w:cs="宋体" w:hint="eastAsia"/>
                <w:color w:val="auto"/>
              </w:rPr>
              <w:t>份。</w:t>
            </w:r>
          </w:p>
          <w:p w:rsidR="00380CA2" w:rsidRDefault="00380CA2">
            <w:pPr>
              <w:pStyle w:val="2"/>
              <w:ind w:firstLineChars="0" w:firstLine="0"/>
              <w:rPr>
                <w:rFonts w:ascii="宋体" w:eastAsia="宋体" w:cs="Times New Roman"/>
              </w:rPr>
            </w:pPr>
            <w:r>
              <w:t>8</w:t>
            </w:r>
            <w:r>
              <w:rPr>
                <w:rFonts w:hint="eastAsia"/>
              </w:rPr>
              <w:t>、</w:t>
            </w:r>
            <w:r>
              <w:rPr>
                <w:rFonts w:ascii="宋体" w:eastAsia="宋体" w:cs="宋体" w:hint="eastAsia"/>
              </w:rPr>
              <w:t>本项目技术联系人：陈晓阳，电话</w:t>
            </w:r>
            <w:r>
              <w:rPr>
                <w:rFonts w:ascii="宋体" w:eastAsia="宋体" w:cs="宋体"/>
              </w:rPr>
              <w:t>0510-</w:t>
            </w:r>
            <w:r w:rsidRPr="008A0D29">
              <w:rPr>
                <w:rFonts w:ascii="宋体" w:eastAsia="宋体" w:cs="宋体"/>
              </w:rPr>
              <w:t>81838673</w:t>
            </w:r>
          </w:p>
          <w:p w:rsidR="00380CA2" w:rsidRDefault="00380CA2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9</w:t>
            </w:r>
            <w:r>
              <w:rPr>
                <w:rFonts w:ascii="宋体" w:hAnsi="宋体" w:cs="宋体" w:hint="eastAsia"/>
                <w:color w:val="000000"/>
              </w:rPr>
              <w:t>、报价文件中除报价资料外还应包含以下资料（</w:t>
            </w:r>
            <w:r>
              <w:rPr>
                <w:rFonts w:ascii="宋体" w:hAnsi="宋体" w:cs="宋体" w:hint="eastAsia"/>
                <w:color w:val="FF0000"/>
              </w:rPr>
              <w:t>均需加盖公章</w:t>
            </w:r>
            <w:r>
              <w:rPr>
                <w:rFonts w:ascii="宋体" w:hAnsi="宋体" w:cs="宋体" w:hint="eastAsia"/>
                <w:color w:val="000000"/>
              </w:rPr>
              <w:t>）：（</w:t>
            </w: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）营业执照复印件，（</w:t>
            </w: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）法定代表人身份证复印件，（</w:t>
            </w:r>
            <w:r>
              <w:rPr>
                <w:rFonts w:ascii="宋体" w:hAnsi="宋体" w:cs="宋体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）授权代表还需提供法人授权委托书原件，（</w:t>
            </w:r>
            <w:r>
              <w:rPr>
                <w:rFonts w:ascii="宋体" w:hAnsi="宋体" w:cs="宋体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）授权代表身份证复印件。（</w:t>
            </w:r>
            <w:r>
              <w:rPr>
                <w:rFonts w:ascii="宋体" w:hAnsi="宋体" w:cs="宋体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）《建筑业企业资质证书》</w:t>
            </w:r>
          </w:p>
          <w:p w:rsidR="00380CA2" w:rsidRDefault="00380CA2">
            <w:pPr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三、确定成交单位</w:t>
            </w:r>
          </w:p>
          <w:p w:rsidR="00380CA2" w:rsidRDefault="00380CA2">
            <w:pPr>
              <w:autoSpaceDE w:val="0"/>
              <w:autoSpaceDN w:val="0"/>
              <w:adjustRightInd w:val="0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、报价文件请授权代表签字并加盖单位公章后于</w:t>
            </w:r>
            <w:r w:rsidRPr="00D72FE5">
              <w:rPr>
                <w:rFonts w:ascii="宋体" w:hAnsi="宋体" w:cs="宋体"/>
                <w:color w:val="FF0000"/>
              </w:rPr>
              <w:t>2023</w:t>
            </w:r>
            <w:r w:rsidRPr="00D72FE5">
              <w:rPr>
                <w:rFonts w:ascii="宋体" w:hAnsi="宋体" w:cs="宋体" w:hint="eastAsia"/>
                <w:color w:val="FF0000"/>
              </w:rPr>
              <w:t>年</w:t>
            </w:r>
            <w:r w:rsidRPr="00D72FE5">
              <w:rPr>
                <w:rFonts w:ascii="宋体" w:hAnsi="宋体" w:cs="宋体"/>
                <w:color w:val="FF0000"/>
              </w:rPr>
              <w:t>8</w:t>
            </w:r>
            <w:r w:rsidRPr="00D72FE5">
              <w:rPr>
                <w:rFonts w:ascii="宋体" w:hAnsi="宋体" w:cs="宋体" w:hint="eastAsia"/>
                <w:color w:val="FF0000"/>
              </w:rPr>
              <w:t>月</w:t>
            </w:r>
            <w:r w:rsidR="001E02FB">
              <w:rPr>
                <w:rFonts w:ascii="宋体" w:hAnsi="宋体" w:cs="宋体"/>
                <w:color w:val="FF0000"/>
              </w:rPr>
              <w:t>2</w:t>
            </w:r>
            <w:r w:rsidR="00AC6D1D">
              <w:rPr>
                <w:rFonts w:ascii="宋体" w:hAnsi="宋体" w:cs="宋体"/>
                <w:color w:val="FF0000"/>
              </w:rPr>
              <w:t>5</w:t>
            </w:r>
            <w:r w:rsidRPr="00D72FE5">
              <w:rPr>
                <w:rFonts w:ascii="宋体" w:hAnsi="宋体" w:cs="宋体" w:hint="eastAsia"/>
                <w:color w:val="FF0000"/>
              </w:rPr>
              <w:t>日</w:t>
            </w:r>
            <w:r w:rsidR="00355F91">
              <w:rPr>
                <w:rFonts w:ascii="宋体" w:hAnsi="宋体" w:cs="宋体"/>
                <w:color w:val="000000"/>
              </w:rPr>
              <w:t>9</w:t>
            </w:r>
            <w:r>
              <w:rPr>
                <w:rFonts w:ascii="宋体" w:hAnsi="宋体" w:cs="宋体"/>
                <w:color w:val="000000"/>
              </w:rPr>
              <w:t>:3</w:t>
            </w:r>
            <w:r>
              <w:rPr>
                <w:rFonts w:ascii="宋体" w:cs="宋体"/>
                <w:color w:val="000000"/>
              </w:rPr>
              <w:t>0</w:t>
            </w:r>
            <w:r>
              <w:rPr>
                <w:rFonts w:ascii="宋体" w:hAnsi="宋体" w:cs="宋体" w:hint="eastAsia"/>
                <w:color w:val="000000"/>
              </w:rPr>
              <w:t>前密封寄送至无锡职业技术学院。（报价文件采用邮寄方式（到付拒收），报价人应充分考虑邮件在途时间，保证报价文件能够在截止时间之前送达学校。寄出报价文件时请联系告知</w:t>
            </w:r>
            <w:r w:rsidR="00722582">
              <w:rPr>
                <w:rFonts w:ascii="宋体" w:hAnsi="宋体" w:cs="宋体" w:hint="eastAsia"/>
                <w:color w:val="000000"/>
              </w:rPr>
              <w:t>陈老师</w:t>
            </w:r>
            <w:r w:rsidR="00722582" w:rsidRPr="00722582">
              <w:rPr>
                <w:rFonts w:ascii="宋体" w:hAnsi="宋体" w:cs="宋体"/>
                <w:color w:val="000000"/>
              </w:rPr>
              <w:t>18951574581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</w:rPr>
              <w:t>邮件单号。</w:t>
            </w:r>
          </w:p>
          <w:p w:rsidR="00380CA2" w:rsidRDefault="00380CA2">
            <w:pPr>
              <w:autoSpaceDE w:val="0"/>
              <w:autoSpaceDN w:val="0"/>
              <w:adjustRightInd w:val="0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、学校组织</w:t>
            </w:r>
            <w:r>
              <w:rPr>
                <w:rFonts w:ascii="宋体" w:hAnsi="宋体" w:cs="宋体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人及以上单数询价小组，对报价文件进行资格性及符合性检查，通过资格性及符合性检查的单位报价文件，由询价小组根据符合采购需求、质量和服务相等且报价最低的原则确定成交供应商，并当场宣布结果。</w:t>
            </w:r>
          </w:p>
        </w:tc>
        <w:tc>
          <w:tcPr>
            <w:tcW w:w="5784" w:type="dxa"/>
            <w:gridSpan w:val="4"/>
            <w:tcBorders>
              <w:left w:val="dotDotDash" w:sz="18" w:space="0" w:color="auto"/>
            </w:tcBorders>
          </w:tcPr>
          <w:p w:rsidR="00380CA2" w:rsidRDefault="00380CA2">
            <w:pPr>
              <w:pStyle w:val="4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80CA2">
        <w:trPr>
          <w:trHeight w:val="90"/>
        </w:trPr>
        <w:tc>
          <w:tcPr>
            <w:tcW w:w="1996" w:type="dxa"/>
            <w:tcBorders>
              <w:bottom w:val="double" w:sz="4" w:space="0" w:color="auto"/>
            </w:tcBorders>
            <w:vAlign w:val="center"/>
          </w:tcPr>
          <w:p w:rsidR="00380CA2" w:rsidRDefault="00380C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color w:val="000000"/>
                <w:sz w:val="24"/>
                <w:szCs w:val="24"/>
              </w:rPr>
              <w:t>评审时间及地点</w:t>
            </w:r>
          </w:p>
        </w:tc>
        <w:tc>
          <w:tcPr>
            <w:tcW w:w="6239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380CA2" w:rsidRDefault="00380CA2">
            <w:pPr>
              <w:jc w:val="left"/>
              <w:rPr>
                <w:color w:val="C00000"/>
                <w:sz w:val="24"/>
                <w:szCs w:val="24"/>
                <w:u w:val="single"/>
              </w:rPr>
            </w:pPr>
            <w:r>
              <w:rPr>
                <w:rFonts w:cs="宋体" w:hint="eastAsia"/>
                <w:color w:val="0000FF"/>
                <w:sz w:val="24"/>
                <w:szCs w:val="24"/>
                <w:u w:val="single"/>
              </w:rPr>
              <w:t>评审时间：</w:t>
            </w:r>
            <w:r>
              <w:rPr>
                <w:color w:val="C00000"/>
                <w:sz w:val="24"/>
                <w:szCs w:val="24"/>
                <w:u w:val="single"/>
              </w:rPr>
              <w:t>2023</w:t>
            </w:r>
            <w:r>
              <w:rPr>
                <w:rFonts w:cs="宋体" w:hint="eastAsia"/>
                <w:color w:val="C00000"/>
                <w:sz w:val="24"/>
                <w:szCs w:val="24"/>
                <w:u w:val="single"/>
              </w:rPr>
              <w:t>年</w:t>
            </w:r>
            <w:r>
              <w:rPr>
                <w:color w:val="C00000"/>
                <w:sz w:val="24"/>
                <w:szCs w:val="24"/>
                <w:u w:val="single"/>
              </w:rPr>
              <w:t>8</w:t>
            </w:r>
            <w:r>
              <w:rPr>
                <w:rFonts w:cs="宋体" w:hint="eastAsia"/>
                <w:color w:val="C00000"/>
                <w:sz w:val="24"/>
                <w:szCs w:val="24"/>
                <w:u w:val="single"/>
              </w:rPr>
              <w:t>月</w:t>
            </w:r>
            <w:r>
              <w:rPr>
                <w:color w:val="C00000"/>
                <w:sz w:val="24"/>
                <w:szCs w:val="24"/>
                <w:u w:val="single"/>
              </w:rPr>
              <w:t xml:space="preserve"> </w:t>
            </w:r>
            <w:r w:rsidR="00447D21">
              <w:rPr>
                <w:color w:val="C00000"/>
                <w:sz w:val="24"/>
                <w:szCs w:val="24"/>
                <w:u w:val="single"/>
              </w:rPr>
              <w:t>2</w:t>
            </w:r>
            <w:r w:rsidR="005414F4">
              <w:rPr>
                <w:color w:val="C00000"/>
                <w:sz w:val="24"/>
                <w:szCs w:val="24"/>
                <w:u w:val="single"/>
              </w:rPr>
              <w:t>5</w:t>
            </w:r>
            <w:r>
              <w:rPr>
                <w:color w:val="C00000"/>
                <w:sz w:val="24"/>
                <w:szCs w:val="24"/>
                <w:u w:val="single"/>
              </w:rPr>
              <w:t xml:space="preserve"> </w:t>
            </w:r>
            <w:r>
              <w:rPr>
                <w:rFonts w:cs="宋体" w:hint="eastAsia"/>
                <w:color w:val="C00000"/>
                <w:sz w:val="24"/>
                <w:szCs w:val="24"/>
                <w:u w:val="single"/>
              </w:rPr>
              <w:t>日</w:t>
            </w:r>
            <w:r>
              <w:rPr>
                <w:color w:val="C00000"/>
                <w:sz w:val="24"/>
                <w:szCs w:val="24"/>
                <w:u w:val="single"/>
              </w:rPr>
              <w:t>1</w:t>
            </w:r>
            <w:r w:rsidR="005414F4">
              <w:rPr>
                <w:color w:val="C00000"/>
                <w:sz w:val="24"/>
                <w:szCs w:val="24"/>
                <w:u w:val="single"/>
              </w:rPr>
              <w:t>0</w:t>
            </w:r>
            <w:r>
              <w:rPr>
                <w:color w:val="C00000"/>
                <w:sz w:val="24"/>
                <w:szCs w:val="24"/>
                <w:u w:val="single"/>
              </w:rPr>
              <w:t>:00</w:t>
            </w:r>
          </w:p>
          <w:p w:rsidR="00380CA2" w:rsidRDefault="00380CA2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FF"/>
                <w:sz w:val="24"/>
                <w:szCs w:val="24"/>
                <w:u w:val="single"/>
              </w:rPr>
              <w:t>评审地点：无锡职业技术学院综合楼</w:t>
            </w:r>
            <w:r>
              <w:rPr>
                <w:color w:val="0000FF"/>
                <w:sz w:val="24"/>
                <w:szCs w:val="24"/>
                <w:u w:val="single"/>
              </w:rPr>
              <w:t>912</w:t>
            </w:r>
          </w:p>
        </w:tc>
        <w:tc>
          <w:tcPr>
            <w:tcW w:w="681" w:type="dxa"/>
            <w:tcBorders>
              <w:left w:val="dotDotDash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0CA2" w:rsidRDefault="00380C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  <w:bottom w:val="double" w:sz="4" w:space="0" w:color="auto"/>
            </w:tcBorders>
          </w:tcPr>
          <w:p w:rsidR="00380CA2" w:rsidRDefault="00380CA2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 xml:space="preserve">　小写：</w:t>
            </w:r>
          </w:p>
          <w:p w:rsidR="00380CA2" w:rsidRDefault="00380CA2" w:rsidP="00380CA2">
            <w:pPr>
              <w:ind w:firstLineChars="100" w:firstLine="24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380CA2">
        <w:trPr>
          <w:trHeight w:val="300"/>
        </w:trPr>
        <w:tc>
          <w:tcPr>
            <w:tcW w:w="8235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380CA2" w:rsidRDefault="00380CA2" w:rsidP="00380CA2">
            <w:pPr>
              <w:ind w:firstLineChars="1600" w:firstLine="384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虚线左方为采购人填写</w:t>
            </w:r>
          </w:p>
        </w:tc>
        <w:tc>
          <w:tcPr>
            <w:tcW w:w="5784" w:type="dxa"/>
            <w:gridSpan w:val="4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380CA2" w:rsidRDefault="00380CA2" w:rsidP="00380CA2">
            <w:pPr>
              <w:ind w:firstLineChars="400" w:firstLine="9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虚线右方为供货商填写</w:t>
            </w:r>
          </w:p>
        </w:tc>
      </w:tr>
    </w:tbl>
    <w:p w:rsidR="00380CA2" w:rsidRDefault="00380CA2">
      <w:pPr>
        <w:tabs>
          <w:tab w:val="left" w:pos="3664"/>
        </w:tabs>
        <w:jc w:val="left"/>
      </w:pPr>
    </w:p>
    <w:p w:rsidR="00380CA2" w:rsidRDefault="00380CA2" w:rsidP="00EB37EF">
      <w:pPr>
        <w:pStyle w:val="2"/>
        <w:rPr>
          <w:rFonts w:cs="Times New Roman"/>
        </w:rPr>
      </w:pPr>
    </w:p>
    <w:p w:rsidR="00380CA2" w:rsidRDefault="00380CA2" w:rsidP="00EB37EF">
      <w:pPr>
        <w:pStyle w:val="2"/>
        <w:rPr>
          <w:rFonts w:cs="Times New Roman"/>
        </w:rPr>
      </w:pPr>
    </w:p>
    <w:p w:rsidR="00380CA2" w:rsidRDefault="00380CA2">
      <w:pPr>
        <w:autoSpaceDE w:val="0"/>
        <w:autoSpaceDN w:val="0"/>
        <w:adjustRightInd w:val="0"/>
        <w:rPr>
          <w:rFonts w:ascii="宋体"/>
          <w:color w:val="000000"/>
        </w:rPr>
      </w:pPr>
    </w:p>
    <w:sectPr w:rsidR="00380CA2" w:rsidSect="00553393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xZmUyM2E5OWI5MmQ3YTExNWM0MDVjYWIzZmQyODAifQ=="/>
    <w:docVar w:name="KSO_WPS_MARK_KEY" w:val="035f80fc-65a8-4c83-8116-26bee6bddbb7"/>
  </w:docVars>
  <w:rsids>
    <w:rsidRoot w:val="0013120D"/>
    <w:rsid w:val="00001AAC"/>
    <w:rsid w:val="00011775"/>
    <w:rsid w:val="00060285"/>
    <w:rsid w:val="00064811"/>
    <w:rsid w:val="000839B1"/>
    <w:rsid w:val="00085104"/>
    <w:rsid w:val="00085D6D"/>
    <w:rsid w:val="00090C26"/>
    <w:rsid w:val="00095CB3"/>
    <w:rsid w:val="000A231A"/>
    <w:rsid w:val="000B2C08"/>
    <w:rsid w:val="000B385D"/>
    <w:rsid w:val="000C1D94"/>
    <w:rsid w:val="000F630E"/>
    <w:rsid w:val="00100CF1"/>
    <w:rsid w:val="00117573"/>
    <w:rsid w:val="00120177"/>
    <w:rsid w:val="0012099C"/>
    <w:rsid w:val="00123B5D"/>
    <w:rsid w:val="001247B2"/>
    <w:rsid w:val="00125760"/>
    <w:rsid w:val="0013120D"/>
    <w:rsid w:val="00133FB0"/>
    <w:rsid w:val="00147756"/>
    <w:rsid w:val="00157FEA"/>
    <w:rsid w:val="00163D3B"/>
    <w:rsid w:val="00180F03"/>
    <w:rsid w:val="00181010"/>
    <w:rsid w:val="00181478"/>
    <w:rsid w:val="00181B54"/>
    <w:rsid w:val="001867AC"/>
    <w:rsid w:val="001B2A31"/>
    <w:rsid w:val="001C4424"/>
    <w:rsid w:val="001E02FB"/>
    <w:rsid w:val="001F238C"/>
    <w:rsid w:val="00201CE9"/>
    <w:rsid w:val="00215841"/>
    <w:rsid w:val="002159BD"/>
    <w:rsid w:val="0022143A"/>
    <w:rsid w:val="0024322F"/>
    <w:rsid w:val="00244A7C"/>
    <w:rsid w:val="00271030"/>
    <w:rsid w:val="00283846"/>
    <w:rsid w:val="00293049"/>
    <w:rsid w:val="002B3F34"/>
    <w:rsid w:val="002B7785"/>
    <w:rsid w:val="002C02A4"/>
    <w:rsid w:val="002D5537"/>
    <w:rsid w:val="002E0C9B"/>
    <w:rsid w:val="002E3700"/>
    <w:rsid w:val="002E51FA"/>
    <w:rsid w:val="002E6567"/>
    <w:rsid w:val="002E6A16"/>
    <w:rsid w:val="002F61CD"/>
    <w:rsid w:val="00310754"/>
    <w:rsid w:val="003139D6"/>
    <w:rsid w:val="00335CB2"/>
    <w:rsid w:val="00355F91"/>
    <w:rsid w:val="00362BAE"/>
    <w:rsid w:val="00364B31"/>
    <w:rsid w:val="00366DF6"/>
    <w:rsid w:val="00372025"/>
    <w:rsid w:val="00380CA2"/>
    <w:rsid w:val="003A01A8"/>
    <w:rsid w:val="003A1AE9"/>
    <w:rsid w:val="003A238B"/>
    <w:rsid w:val="003B72AF"/>
    <w:rsid w:val="003D1B34"/>
    <w:rsid w:val="003E0147"/>
    <w:rsid w:val="003E4139"/>
    <w:rsid w:val="003E7372"/>
    <w:rsid w:val="003F7A06"/>
    <w:rsid w:val="00400D09"/>
    <w:rsid w:val="004011F9"/>
    <w:rsid w:val="004024DB"/>
    <w:rsid w:val="004056A6"/>
    <w:rsid w:val="004147F2"/>
    <w:rsid w:val="00415C06"/>
    <w:rsid w:val="00423C7B"/>
    <w:rsid w:val="004241BC"/>
    <w:rsid w:val="00426BB5"/>
    <w:rsid w:val="00435C6C"/>
    <w:rsid w:val="00441E65"/>
    <w:rsid w:val="004436D8"/>
    <w:rsid w:val="00447D21"/>
    <w:rsid w:val="00451FA6"/>
    <w:rsid w:val="00482EB5"/>
    <w:rsid w:val="004B60CB"/>
    <w:rsid w:val="004B6730"/>
    <w:rsid w:val="004C1EE8"/>
    <w:rsid w:val="004C2EE7"/>
    <w:rsid w:val="004C437D"/>
    <w:rsid w:val="004D0FCE"/>
    <w:rsid w:val="004D35C3"/>
    <w:rsid w:val="004D6F5F"/>
    <w:rsid w:val="004E6DD7"/>
    <w:rsid w:val="004F2CFD"/>
    <w:rsid w:val="004F3755"/>
    <w:rsid w:val="004F4E4F"/>
    <w:rsid w:val="004F4E80"/>
    <w:rsid w:val="00500801"/>
    <w:rsid w:val="0052310B"/>
    <w:rsid w:val="005414F4"/>
    <w:rsid w:val="00545368"/>
    <w:rsid w:val="00553393"/>
    <w:rsid w:val="0055481C"/>
    <w:rsid w:val="0056647B"/>
    <w:rsid w:val="00567361"/>
    <w:rsid w:val="00573918"/>
    <w:rsid w:val="0059516A"/>
    <w:rsid w:val="005971D8"/>
    <w:rsid w:val="00597766"/>
    <w:rsid w:val="005B64D0"/>
    <w:rsid w:val="005D21B9"/>
    <w:rsid w:val="005E0AE9"/>
    <w:rsid w:val="005E36C3"/>
    <w:rsid w:val="005F57A1"/>
    <w:rsid w:val="005F7E16"/>
    <w:rsid w:val="00600413"/>
    <w:rsid w:val="00607F8E"/>
    <w:rsid w:val="00616F69"/>
    <w:rsid w:val="00625FF5"/>
    <w:rsid w:val="006264FC"/>
    <w:rsid w:val="00644FD0"/>
    <w:rsid w:val="006528C5"/>
    <w:rsid w:val="006548B0"/>
    <w:rsid w:val="00657876"/>
    <w:rsid w:val="006705D0"/>
    <w:rsid w:val="0067588F"/>
    <w:rsid w:val="00683F7E"/>
    <w:rsid w:val="006842DD"/>
    <w:rsid w:val="0068756F"/>
    <w:rsid w:val="006A4123"/>
    <w:rsid w:val="006B1C5A"/>
    <w:rsid w:val="006B1EF7"/>
    <w:rsid w:val="006C4B6A"/>
    <w:rsid w:val="006E54FF"/>
    <w:rsid w:val="006E6F30"/>
    <w:rsid w:val="007013A7"/>
    <w:rsid w:val="007100CB"/>
    <w:rsid w:val="00713347"/>
    <w:rsid w:val="00721770"/>
    <w:rsid w:val="00722582"/>
    <w:rsid w:val="00734DD9"/>
    <w:rsid w:val="007460B2"/>
    <w:rsid w:val="0075047D"/>
    <w:rsid w:val="007509DC"/>
    <w:rsid w:val="00763DAC"/>
    <w:rsid w:val="0077132A"/>
    <w:rsid w:val="00774414"/>
    <w:rsid w:val="00776F2F"/>
    <w:rsid w:val="00781E1D"/>
    <w:rsid w:val="00792FBB"/>
    <w:rsid w:val="0079334E"/>
    <w:rsid w:val="0079472E"/>
    <w:rsid w:val="007B0166"/>
    <w:rsid w:val="007C6DCC"/>
    <w:rsid w:val="007D0A43"/>
    <w:rsid w:val="007D5267"/>
    <w:rsid w:val="007E309A"/>
    <w:rsid w:val="007F0D81"/>
    <w:rsid w:val="007F31E2"/>
    <w:rsid w:val="007F5DE6"/>
    <w:rsid w:val="0081218E"/>
    <w:rsid w:val="0081724F"/>
    <w:rsid w:val="0082115B"/>
    <w:rsid w:val="00822DA7"/>
    <w:rsid w:val="00853903"/>
    <w:rsid w:val="00854511"/>
    <w:rsid w:val="008675A2"/>
    <w:rsid w:val="008675C5"/>
    <w:rsid w:val="00870F8E"/>
    <w:rsid w:val="00871F61"/>
    <w:rsid w:val="00874599"/>
    <w:rsid w:val="0087481D"/>
    <w:rsid w:val="00875CEF"/>
    <w:rsid w:val="00877CC4"/>
    <w:rsid w:val="008979D8"/>
    <w:rsid w:val="008A0D29"/>
    <w:rsid w:val="008A55B3"/>
    <w:rsid w:val="008A6DB4"/>
    <w:rsid w:val="008B0879"/>
    <w:rsid w:val="008D5EFE"/>
    <w:rsid w:val="008F22E9"/>
    <w:rsid w:val="008F42B6"/>
    <w:rsid w:val="00932847"/>
    <w:rsid w:val="00937023"/>
    <w:rsid w:val="0094447F"/>
    <w:rsid w:val="009554E8"/>
    <w:rsid w:val="0095639E"/>
    <w:rsid w:val="00963159"/>
    <w:rsid w:val="009646AC"/>
    <w:rsid w:val="0099094F"/>
    <w:rsid w:val="009A4BE5"/>
    <w:rsid w:val="009B26D3"/>
    <w:rsid w:val="009C729A"/>
    <w:rsid w:val="009D43AC"/>
    <w:rsid w:val="009F0897"/>
    <w:rsid w:val="009F096D"/>
    <w:rsid w:val="009F1AE3"/>
    <w:rsid w:val="009F443F"/>
    <w:rsid w:val="009F552E"/>
    <w:rsid w:val="00A00DFF"/>
    <w:rsid w:val="00A147D3"/>
    <w:rsid w:val="00A215FD"/>
    <w:rsid w:val="00A237AA"/>
    <w:rsid w:val="00A32A09"/>
    <w:rsid w:val="00A36779"/>
    <w:rsid w:val="00A409E8"/>
    <w:rsid w:val="00A40B4C"/>
    <w:rsid w:val="00A62995"/>
    <w:rsid w:val="00A62AE9"/>
    <w:rsid w:val="00A804E4"/>
    <w:rsid w:val="00A85BB5"/>
    <w:rsid w:val="00AA1CD9"/>
    <w:rsid w:val="00AA7C52"/>
    <w:rsid w:val="00AC6D1D"/>
    <w:rsid w:val="00AD2803"/>
    <w:rsid w:val="00B3203E"/>
    <w:rsid w:val="00B37EEE"/>
    <w:rsid w:val="00B40780"/>
    <w:rsid w:val="00B53AC9"/>
    <w:rsid w:val="00B624BF"/>
    <w:rsid w:val="00B711BA"/>
    <w:rsid w:val="00B7602A"/>
    <w:rsid w:val="00B83732"/>
    <w:rsid w:val="00B95439"/>
    <w:rsid w:val="00B96498"/>
    <w:rsid w:val="00BA46BE"/>
    <w:rsid w:val="00BB4333"/>
    <w:rsid w:val="00BD089B"/>
    <w:rsid w:val="00BD1ED3"/>
    <w:rsid w:val="00BF30B5"/>
    <w:rsid w:val="00BF4619"/>
    <w:rsid w:val="00C01130"/>
    <w:rsid w:val="00C0283E"/>
    <w:rsid w:val="00C0403C"/>
    <w:rsid w:val="00C05741"/>
    <w:rsid w:val="00C06544"/>
    <w:rsid w:val="00C12B8E"/>
    <w:rsid w:val="00C228CD"/>
    <w:rsid w:val="00C27324"/>
    <w:rsid w:val="00C30AE9"/>
    <w:rsid w:val="00C34C45"/>
    <w:rsid w:val="00C63947"/>
    <w:rsid w:val="00C7158E"/>
    <w:rsid w:val="00C85404"/>
    <w:rsid w:val="00C9051C"/>
    <w:rsid w:val="00CA0D00"/>
    <w:rsid w:val="00CA4131"/>
    <w:rsid w:val="00CB17C4"/>
    <w:rsid w:val="00CB7179"/>
    <w:rsid w:val="00CC04D0"/>
    <w:rsid w:val="00CE0F27"/>
    <w:rsid w:val="00CE31D6"/>
    <w:rsid w:val="00CE6C11"/>
    <w:rsid w:val="00CF53CB"/>
    <w:rsid w:val="00D01FBE"/>
    <w:rsid w:val="00D13631"/>
    <w:rsid w:val="00D25650"/>
    <w:rsid w:val="00D33E9E"/>
    <w:rsid w:val="00D44621"/>
    <w:rsid w:val="00D46782"/>
    <w:rsid w:val="00D53C82"/>
    <w:rsid w:val="00D56E04"/>
    <w:rsid w:val="00D6232B"/>
    <w:rsid w:val="00D63241"/>
    <w:rsid w:val="00D6621D"/>
    <w:rsid w:val="00D72FE5"/>
    <w:rsid w:val="00D83A21"/>
    <w:rsid w:val="00DD00FE"/>
    <w:rsid w:val="00DD6B09"/>
    <w:rsid w:val="00DF6ED9"/>
    <w:rsid w:val="00E03270"/>
    <w:rsid w:val="00E033A5"/>
    <w:rsid w:val="00E21B17"/>
    <w:rsid w:val="00E3494B"/>
    <w:rsid w:val="00E43381"/>
    <w:rsid w:val="00E53321"/>
    <w:rsid w:val="00E5514F"/>
    <w:rsid w:val="00E600DF"/>
    <w:rsid w:val="00E60D23"/>
    <w:rsid w:val="00E72DFD"/>
    <w:rsid w:val="00E7388F"/>
    <w:rsid w:val="00E86472"/>
    <w:rsid w:val="00E87385"/>
    <w:rsid w:val="00EB1502"/>
    <w:rsid w:val="00EB37EF"/>
    <w:rsid w:val="00EC2298"/>
    <w:rsid w:val="00ED6E22"/>
    <w:rsid w:val="00EF7ABA"/>
    <w:rsid w:val="00F00DE5"/>
    <w:rsid w:val="00F1714A"/>
    <w:rsid w:val="00F20473"/>
    <w:rsid w:val="00F20A8B"/>
    <w:rsid w:val="00F23F78"/>
    <w:rsid w:val="00F25B3A"/>
    <w:rsid w:val="00F26EFE"/>
    <w:rsid w:val="00F30092"/>
    <w:rsid w:val="00F34394"/>
    <w:rsid w:val="00F367D1"/>
    <w:rsid w:val="00F401EC"/>
    <w:rsid w:val="00F46AFC"/>
    <w:rsid w:val="00F47BD9"/>
    <w:rsid w:val="00F54C7C"/>
    <w:rsid w:val="00F57B5E"/>
    <w:rsid w:val="00F67077"/>
    <w:rsid w:val="00FA5813"/>
    <w:rsid w:val="00FB5A2E"/>
    <w:rsid w:val="00FD0B08"/>
    <w:rsid w:val="00FE0D74"/>
    <w:rsid w:val="00FE19DC"/>
    <w:rsid w:val="00FF0D67"/>
    <w:rsid w:val="00FF3627"/>
    <w:rsid w:val="00FF5527"/>
    <w:rsid w:val="04721101"/>
    <w:rsid w:val="053D2CF8"/>
    <w:rsid w:val="075B20AB"/>
    <w:rsid w:val="08CA0F9E"/>
    <w:rsid w:val="0D1234CC"/>
    <w:rsid w:val="0DA42347"/>
    <w:rsid w:val="11AD0420"/>
    <w:rsid w:val="11B14F05"/>
    <w:rsid w:val="1574636D"/>
    <w:rsid w:val="18505401"/>
    <w:rsid w:val="185A16FC"/>
    <w:rsid w:val="186026A8"/>
    <w:rsid w:val="1CB25D62"/>
    <w:rsid w:val="1DE15EA2"/>
    <w:rsid w:val="201104DA"/>
    <w:rsid w:val="2876154C"/>
    <w:rsid w:val="2E65560C"/>
    <w:rsid w:val="346A0AC1"/>
    <w:rsid w:val="357B3434"/>
    <w:rsid w:val="3B395C09"/>
    <w:rsid w:val="3FAE7E03"/>
    <w:rsid w:val="406516B3"/>
    <w:rsid w:val="4268588E"/>
    <w:rsid w:val="42A75502"/>
    <w:rsid w:val="45830D0E"/>
    <w:rsid w:val="4D68772B"/>
    <w:rsid w:val="518812DB"/>
    <w:rsid w:val="51E378E0"/>
    <w:rsid w:val="54E737B3"/>
    <w:rsid w:val="56B72407"/>
    <w:rsid w:val="57D82E00"/>
    <w:rsid w:val="581E7394"/>
    <w:rsid w:val="5939268C"/>
    <w:rsid w:val="59845403"/>
    <w:rsid w:val="5AB93C88"/>
    <w:rsid w:val="5B60545F"/>
    <w:rsid w:val="5D7C30DE"/>
    <w:rsid w:val="5EDD1ADD"/>
    <w:rsid w:val="5F135A16"/>
    <w:rsid w:val="5F462510"/>
    <w:rsid w:val="5F5202A5"/>
    <w:rsid w:val="603C4D89"/>
    <w:rsid w:val="612C626E"/>
    <w:rsid w:val="677A0472"/>
    <w:rsid w:val="68984CB5"/>
    <w:rsid w:val="6D834E8B"/>
    <w:rsid w:val="77434EF4"/>
    <w:rsid w:val="7BB6398D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633F896-4E64-4121-B0F8-3D01F40E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553393"/>
    <w:pPr>
      <w:widowControl w:val="0"/>
      <w:jc w:val="both"/>
    </w:pPr>
    <w:rPr>
      <w:rFonts w:ascii="Times New Roman" w:hAnsi="Times New Roman"/>
      <w:szCs w:val="21"/>
    </w:rPr>
  </w:style>
  <w:style w:type="paragraph" w:styleId="4">
    <w:name w:val="heading 4"/>
    <w:basedOn w:val="a"/>
    <w:next w:val="a"/>
    <w:link w:val="4Char"/>
    <w:uiPriority w:val="99"/>
    <w:qFormat/>
    <w:rsid w:val="00553393"/>
    <w:pPr>
      <w:keepNext/>
      <w:jc w:val="center"/>
      <w:outlineLvl w:val="3"/>
    </w:pPr>
    <w:rPr>
      <w:rFonts w:eastAsia="楷体_GB2312"/>
      <w:b/>
      <w:bCs/>
      <w:sz w:val="13"/>
      <w:szCs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9"/>
    <w:semiHidden/>
    <w:locked/>
    <w:rPr>
      <w:rFonts w:ascii="Cambria" w:eastAsia="宋体" w:hAnsi="Cambria" w:cs="Cambria"/>
      <w:b/>
      <w:bCs/>
      <w:sz w:val="28"/>
      <w:szCs w:val="28"/>
    </w:rPr>
  </w:style>
  <w:style w:type="paragraph" w:styleId="a3">
    <w:name w:val="Body Text Indent"/>
    <w:basedOn w:val="a"/>
    <w:next w:val="a4"/>
    <w:link w:val="Char"/>
    <w:uiPriority w:val="99"/>
    <w:semiHidden/>
    <w:rsid w:val="00553393"/>
    <w:pPr>
      <w:ind w:firstLineChars="200" w:firstLine="420"/>
    </w:pPr>
    <w:rPr>
      <w:rFonts w:ascii="华文新魏" w:eastAsia="华文新魏" w:hAnsi="宋体" w:cs="华文新魏"/>
      <w:color w:val="000000"/>
    </w:rPr>
  </w:style>
  <w:style w:type="character" w:customStyle="1" w:styleId="Char">
    <w:name w:val="正文文本缩进 Char"/>
    <w:basedOn w:val="a0"/>
    <w:link w:val="a3"/>
    <w:uiPriority w:val="99"/>
    <w:semiHidden/>
    <w:locked/>
    <w:rPr>
      <w:rFonts w:ascii="Times New Roman" w:hAnsi="Times New Roman" w:cs="Times New Roman"/>
      <w:sz w:val="21"/>
      <w:szCs w:val="21"/>
    </w:rPr>
  </w:style>
  <w:style w:type="paragraph" w:styleId="2">
    <w:name w:val="Body Text First Indent 2"/>
    <w:basedOn w:val="a3"/>
    <w:link w:val="2Char"/>
    <w:uiPriority w:val="99"/>
    <w:rsid w:val="00553393"/>
  </w:style>
  <w:style w:type="character" w:customStyle="1" w:styleId="2Char">
    <w:name w:val="正文首行缩进 2 Char"/>
    <w:basedOn w:val="Char"/>
    <w:link w:val="2"/>
    <w:uiPriority w:val="99"/>
    <w:semiHidden/>
    <w:locked/>
    <w:rPr>
      <w:rFonts w:ascii="Times New Roman" w:hAnsi="Times New Roman" w:cs="Times New Roman"/>
      <w:sz w:val="21"/>
      <w:szCs w:val="21"/>
    </w:rPr>
  </w:style>
  <w:style w:type="paragraph" w:styleId="a4">
    <w:name w:val="envelope return"/>
    <w:basedOn w:val="a"/>
    <w:uiPriority w:val="99"/>
    <w:rsid w:val="00553393"/>
    <w:pPr>
      <w:snapToGrid w:val="0"/>
    </w:pPr>
    <w:rPr>
      <w:rFonts w:ascii="Arial" w:hAnsi="Arial" w:cs="Arial"/>
    </w:rPr>
  </w:style>
  <w:style w:type="paragraph" w:styleId="a5">
    <w:name w:val="Plain Text"/>
    <w:basedOn w:val="a"/>
    <w:link w:val="Char0"/>
    <w:uiPriority w:val="99"/>
    <w:rsid w:val="00553393"/>
    <w:rPr>
      <w:rFonts w:ascii="宋体" w:hAnsi="Courier New" w:cs="宋体"/>
      <w:color w:val="00FFFF"/>
    </w:rPr>
  </w:style>
  <w:style w:type="character" w:customStyle="1" w:styleId="Char0">
    <w:name w:val="纯文本 Char"/>
    <w:basedOn w:val="a0"/>
    <w:link w:val="a5"/>
    <w:uiPriority w:val="99"/>
    <w:semiHidden/>
    <w:locked/>
    <w:rPr>
      <w:rFonts w:ascii="宋体" w:hAnsi="Courier New" w:cs="宋体"/>
      <w:sz w:val="21"/>
      <w:szCs w:val="21"/>
    </w:rPr>
  </w:style>
  <w:style w:type="paragraph" w:styleId="a6">
    <w:name w:val="footer"/>
    <w:basedOn w:val="a"/>
    <w:link w:val="Char1"/>
    <w:uiPriority w:val="99"/>
    <w:rsid w:val="0055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553393"/>
    <w:rPr>
      <w:rFonts w:ascii="Times New Roman" w:hAnsi="Times New Roman" w:cs="Times New Roman"/>
      <w:kern w:val="2"/>
      <w:sz w:val="18"/>
      <w:szCs w:val="18"/>
    </w:rPr>
  </w:style>
  <w:style w:type="paragraph" w:styleId="a7">
    <w:name w:val="header"/>
    <w:basedOn w:val="a"/>
    <w:link w:val="Char2"/>
    <w:uiPriority w:val="99"/>
    <w:rsid w:val="00553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locked/>
    <w:rsid w:val="00553393"/>
    <w:rPr>
      <w:rFonts w:ascii="Times New Roman" w:hAnsi="Times New Roman" w:cs="Times New Roman"/>
      <w:kern w:val="2"/>
      <w:sz w:val="18"/>
      <w:szCs w:val="18"/>
    </w:rPr>
  </w:style>
  <w:style w:type="character" w:styleId="a8">
    <w:name w:val="Hyperlink"/>
    <w:basedOn w:val="a0"/>
    <w:uiPriority w:val="99"/>
    <w:semiHidden/>
    <w:rsid w:val="00553393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553393"/>
    <w:pPr>
      <w:ind w:firstLineChars="200" w:firstLine="420"/>
    </w:pPr>
  </w:style>
  <w:style w:type="character" w:customStyle="1" w:styleId="font21">
    <w:name w:val="font21"/>
    <w:basedOn w:val="a0"/>
    <w:uiPriority w:val="99"/>
    <w:rsid w:val="00553393"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aa">
    <w:name w:val="普通文字"/>
    <w:basedOn w:val="a"/>
    <w:next w:val="a"/>
    <w:uiPriority w:val="99"/>
    <w:rsid w:val="00553393"/>
    <w:rPr>
      <w:rFonts w:ascii="宋体" w:cs="宋体"/>
      <w:kern w:val="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1106</Words>
  <Characters>182</Characters>
  <Application>Microsoft Office Word</Application>
  <DocSecurity>0</DocSecurity>
  <Lines>1</Lines>
  <Paragraphs>2</Paragraphs>
  <ScaleCrop>false</ScaleCrop>
  <Company>Microsoft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admin</cp:lastModifiedBy>
  <cp:revision>15</cp:revision>
  <cp:lastPrinted>2019-04-18T06:15:00Z</cp:lastPrinted>
  <dcterms:created xsi:type="dcterms:W3CDTF">2023-08-19T02:47:00Z</dcterms:created>
  <dcterms:modified xsi:type="dcterms:W3CDTF">2023-08-21T15:21:00Z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8624AF82800F411382C860A1A0A26AE7_13</vt:lpwstr>
  </property>
</Properties>
</file>