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 w:val="0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000000" w:themeColor="text1"/>
          <w:sz w:val="32"/>
          <w:szCs w:val="32"/>
        </w:rPr>
        <w:t>无锡</w:t>
      </w:r>
      <w:r>
        <w:rPr>
          <w:rFonts w:ascii="黑体" w:hAnsi="黑体" w:eastAsia="黑体"/>
          <w:b w:val="0"/>
          <w:bCs/>
          <w:color w:val="000000" w:themeColor="text1"/>
          <w:sz w:val="32"/>
          <w:szCs w:val="32"/>
        </w:rPr>
        <w:t>职业技术学院</w:t>
      </w:r>
    </w:p>
    <w:p>
      <w:pPr>
        <w:jc w:val="center"/>
        <w:rPr>
          <w:rFonts w:ascii="黑体" w:hAnsi="黑体" w:eastAsia="黑体"/>
          <w:b w:val="0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000000" w:themeColor="text1"/>
          <w:sz w:val="32"/>
          <w:szCs w:val="32"/>
        </w:rPr>
        <w:t>特色文化宿舍与文明宿舍评选办法</w:t>
      </w:r>
    </w:p>
    <w:p>
      <w:pPr>
        <w:spacing w:line="540" w:lineRule="exact"/>
        <w:ind w:firstLine="602" w:firstLineChars="200"/>
        <w:jc w:val="center"/>
        <w:rPr>
          <w:rFonts w:ascii="仿宋_GB2312" w:eastAsia="仿宋_GB2312"/>
          <w:b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b/>
          <w:color w:val="000000" w:themeColor="text1"/>
          <w:sz w:val="30"/>
          <w:szCs w:val="30"/>
        </w:rPr>
        <w:t>锡职院学</w:t>
      </w:r>
      <w:r>
        <w:rPr>
          <w:rFonts w:hint="eastAsia" w:ascii="仿宋_GB2312" w:hAnsi="等线" w:eastAsia="仿宋_GB2312"/>
          <w:b/>
          <w:color w:val="000000"/>
          <w:sz w:val="30"/>
          <w:szCs w:val="30"/>
        </w:rPr>
        <w:t>〔20</w:t>
      </w:r>
      <w:r>
        <w:rPr>
          <w:rFonts w:hint="eastAsia" w:ascii="仿宋_GB2312" w:hAnsi="等线" w:eastAsia="仿宋_GB2312"/>
          <w:b/>
          <w:color w:val="000000"/>
          <w:sz w:val="30"/>
          <w:szCs w:val="30"/>
          <w:lang w:val="en-US" w:eastAsia="zh-CN"/>
        </w:rPr>
        <w:t>21</w:t>
      </w:r>
      <w:r>
        <w:rPr>
          <w:rFonts w:hint="eastAsia" w:ascii="仿宋_GB2312" w:hAnsi="等线" w:eastAsia="仿宋_GB2312"/>
          <w:b/>
          <w:color w:val="000000"/>
          <w:sz w:val="30"/>
          <w:szCs w:val="30"/>
        </w:rPr>
        <w:t>〕</w:t>
      </w:r>
      <w:r>
        <w:rPr>
          <w:rFonts w:hint="eastAsia" w:ascii="仿宋_GB2312" w:eastAsia="仿宋_GB2312"/>
          <w:b/>
          <w:color w:val="000000" w:themeColor="text1"/>
          <w:sz w:val="30"/>
          <w:szCs w:val="30"/>
        </w:rPr>
        <w:t>23号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为进一步提升宿舍文化品位，丰富校园文化生活，营造乐思、乐学、乐善、乐创、乐业的育人环境，培养德智体美劳全面发展的时代新人，学校</w:t>
      </w:r>
      <w:r>
        <w:rPr>
          <w:rFonts w:ascii="仿宋_GB2312" w:eastAsia="仿宋_GB2312"/>
          <w:color w:val="000000" w:themeColor="text1"/>
          <w:sz w:val="30"/>
          <w:szCs w:val="30"/>
        </w:rPr>
        <w:t>定期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开展特色文化宿舍与文明宿舍评选，特制定</w:t>
      </w:r>
      <w:r>
        <w:rPr>
          <w:rFonts w:ascii="仿宋_GB2312" w:eastAsia="仿宋_GB2312"/>
          <w:color w:val="000000" w:themeColor="text1"/>
          <w:sz w:val="30"/>
          <w:szCs w:val="30"/>
        </w:rPr>
        <w:t>本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ascii="仿宋_GB2312" w:eastAsia="仿宋_GB2312"/>
          <w:b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b/>
          <w:color w:val="000000" w:themeColor="text1"/>
          <w:sz w:val="30"/>
          <w:szCs w:val="30"/>
        </w:rPr>
        <w:t>（一）特色文化宿舍评选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ascii="仿宋_GB2312" w:eastAsia="仿宋_GB2312"/>
          <w:b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b/>
          <w:color w:val="000000" w:themeColor="text1"/>
          <w:sz w:val="30"/>
          <w:szCs w:val="30"/>
        </w:rPr>
        <w:t>1</w:t>
      </w:r>
      <w:r>
        <w:rPr>
          <w:rFonts w:ascii="仿宋_GB2312" w:eastAsia="仿宋_GB2312"/>
          <w:b/>
          <w:color w:val="000000" w:themeColor="text1"/>
          <w:sz w:val="30"/>
          <w:szCs w:val="30"/>
        </w:rPr>
        <w:t>.</w:t>
      </w:r>
      <w:r>
        <w:rPr>
          <w:rFonts w:hint="eastAsia" w:ascii="仿宋_GB2312" w:eastAsia="仿宋_GB2312"/>
          <w:b/>
          <w:color w:val="000000" w:themeColor="text1"/>
          <w:sz w:val="30"/>
          <w:szCs w:val="30"/>
        </w:rPr>
        <w:t>评选数量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“学风优良宿舍”、“党员示范宿舍”、“创新创业宿舍”、“志愿服务宿舍”、“卫生标兵宿舍”等5</w:t>
      </w:r>
      <w:r>
        <w:rPr>
          <w:rFonts w:ascii="仿宋_GB2312" w:eastAsia="仿宋_GB2312"/>
          <w:color w:val="000000" w:themeColor="text1"/>
          <w:sz w:val="30"/>
          <w:szCs w:val="30"/>
        </w:rPr>
        <w:t>0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ascii="仿宋_GB2312" w:eastAsia="仿宋_GB2312"/>
          <w:b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b/>
          <w:color w:val="000000" w:themeColor="text1"/>
          <w:sz w:val="30"/>
          <w:szCs w:val="30"/>
        </w:rPr>
        <w:t>2</w:t>
      </w:r>
      <w:r>
        <w:rPr>
          <w:rFonts w:ascii="仿宋_GB2312" w:eastAsia="仿宋_GB2312"/>
          <w:b/>
          <w:color w:val="000000" w:themeColor="text1"/>
          <w:sz w:val="30"/>
          <w:szCs w:val="30"/>
        </w:rPr>
        <w:t>.</w:t>
      </w:r>
      <w:r>
        <w:rPr>
          <w:rFonts w:hint="eastAsia" w:ascii="仿宋_GB2312" w:eastAsia="仿宋_GB2312"/>
          <w:b/>
          <w:color w:val="000000" w:themeColor="text1"/>
          <w:sz w:val="30"/>
          <w:szCs w:val="30"/>
        </w:rPr>
        <w:t>评选条件</w:t>
      </w:r>
    </w:p>
    <w:p>
      <w:pPr>
        <w:spacing w:line="54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“学风优良宿舍”基本条件：宿舍学习风气好，全体舍友上学期课程无不及格，2/3舍友必修课成绩名列班级前二分之一或5</w:t>
      </w:r>
      <w:r>
        <w:rPr>
          <w:rFonts w:ascii="仿宋_GB2312" w:eastAsia="仿宋_GB2312"/>
          <w:color w:val="000000" w:themeColor="text1"/>
          <w:sz w:val="30"/>
          <w:szCs w:val="30"/>
        </w:rPr>
        <w:t>0%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舍友上</w:t>
      </w:r>
      <w:r>
        <w:rPr>
          <w:rFonts w:ascii="仿宋_GB2312" w:eastAsia="仿宋_GB2312"/>
          <w:color w:val="000000" w:themeColor="text1"/>
          <w:sz w:val="30"/>
          <w:szCs w:val="30"/>
        </w:rPr>
        <w:t>学年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获各类奖学金；</w:t>
      </w:r>
    </w:p>
    <w:p>
      <w:pPr>
        <w:spacing w:line="54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“党员示范宿舍”基本条件：舍友思想积极上进，1</w:t>
      </w:r>
      <w:r>
        <w:rPr>
          <w:rFonts w:ascii="仿宋_GB2312" w:eastAsia="仿宋_GB2312"/>
          <w:color w:val="000000" w:themeColor="text1"/>
          <w:sz w:val="30"/>
          <w:szCs w:val="30"/>
        </w:rPr>
        <w:t>00%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舍友递交入党申请书，宿舍有党员或者2人以上舍友获得学校党校或分党校结业证书，宿舍成员以身作则，党员或入党积极分子在宿舍精神文明建设中发挥带头示范作用；</w:t>
      </w:r>
    </w:p>
    <w:p>
      <w:pPr>
        <w:spacing w:line="54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“创新创业宿舍”基本条件：宿舍成员积极参加双创实践活动（项目）或各类创新创业大赛等，有获奖或</w:t>
      </w:r>
      <w:r>
        <w:rPr>
          <w:rFonts w:ascii="仿宋_GB2312" w:eastAsia="仿宋_GB2312"/>
          <w:color w:val="000000" w:themeColor="text1"/>
          <w:sz w:val="30"/>
          <w:szCs w:val="30"/>
        </w:rPr>
        <w:t>实践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成效突出优先推荐；</w:t>
      </w:r>
    </w:p>
    <w:p>
      <w:pPr>
        <w:spacing w:line="54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“志愿服务宿舍”基本条件：宿舍成员积极参加校内外各类志愿服务或者社会实践活动，成绩突出；</w:t>
      </w:r>
    </w:p>
    <w:p>
      <w:pPr>
        <w:spacing w:line="54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“卫生标兵宿舍”基本条件：宿舍成员都能积极</w:t>
      </w:r>
      <w:r>
        <w:rPr>
          <w:rFonts w:ascii="仿宋_GB2312" w:eastAsia="仿宋_GB2312"/>
          <w:color w:val="000000" w:themeColor="text1"/>
          <w:sz w:val="30"/>
          <w:szCs w:val="30"/>
        </w:rPr>
        <w:t>参加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卫生</w:t>
      </w:r>
      <w:r>
        <w:rPr>
          <w:rFonts w:ascii="仿宋_GB2312" w:eastAsia="仿宋_GB2312"/>
          <w:color w:val="000000" w:themeColor="text1"/>
          <w:sz w:val="30"/>
          <w:szCs w:val="30"/>
        </w:rPr>
        <w:t>劳动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，遵守宿舍各项规章制度，建立宿舍卫生值日制度，每月卫生成绩平均不低于85分。</w:t>
      </w:r>
    </w:p>
    <w:p>
      <w:pPr>
        <w:spacing w:line="54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其他特色文化宿舍可自行申报。</w:t>
      </w:r>
    </w:p>
    <w:p>
      <w:pPr>
        <w:spacing w:line="540" w:lineRule="exact"/>
        <w:ind w:firstLine="602" w:firstLineChars="200"/>
        <w:rPr>
          <w:rFonts w:ascii="仿宋_GB2312" w:eastAsia="仿宋_GB2312"/>
          <w:b/>
          <w:color w:val="000000" w:themeColor="text1"/>
          <w:sz w:val="30"/>
          <w:szCs w:val="30"/>
        </w:rPr>
      </w:pPr>
      <w:r>
        <w:rPr>
          <w:rFonts w:ascii="仿宋_GB2312" w:eastAsia="仿宋_GB2312"/>
          <w:b/>
          <w:color w:val="000000" w:themeColor="text1"/>
          <w:sz w:val="30"/>
          <w:szCs w:val="30"/>
        </w:rPr>
        <w:t>3</w:t>
      </w:r>
      <w:r>
        <w:rPr>
          <w:rFonts w:hint="eastAsia" w:ascii="仿宋_GB2312" w:eastAsia="仿宋_GB2312"/>
          <w:b/>
          <w:color w:val="000000" w:themeColor="text1"/>
          <w:sz w:val="30"/>
          <w:szCs w:val="30"/>
        </w:rPr>
        <w:t>.评选程序和奖励</w:t>
      </w:r>
    </w:p>
    <w:p>
      <w:pPr>
        <w:spacing w:line="54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（1）特色文化宿舍申报。符合条件的宿舍填写申请表，报二级学院。</w:t>
      </w:r>
    </w:p>
    <w:p>
      <w:pPr>
        <w:spacing w:line="54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（2）各二级学院组织初评。各二级学院通过实地走访等方式，根据评选条件推荐本学院特色文化宿舍，报学生处。（注：跨学院组合的宿舍申请表直接报学生处）。</w:t>
      </w:r>
    </w:p>
    <w:p>
      <w:pPr>
        <w:spacing w:line="54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（3）学校组织评比与奖励。学生处组织评审小组，通过查阅申报材料和实地走访等方式进行评选，确定学校特色文化宿舍</w:t>
      </w:r>
      <w:r>
        <w:rPr>
          <w:rFonts w:hint="eastAsia" w:ascii="仿宋_GB2312" w:eastAsia="仿宋_GB2312"/>
          <w:b/>
          <w:color w:val="000000" w:themeColor="text1"/>
          <w:sz w:val="30"/>
          <w:szCs w:val="30"/>
        </w:rPr>
        <w:t>，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进行表彰奖励,每个特色文化宿舍奖励5</w:t>
      </w:r>
      <w:r>
        <w:rPr>
          <w:rFonts w:ascii="仿宋_GB2312" w:eastAsia="仿宋_GB2312"/>
          <w:color w:val="000000" w:themeColor="text1"/>
          <w:sz w:val="30"/>
          <w:szCs w:val="30"/>
        </w:rPr>
        <w:t>00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元。其余参评宿舍</w:t>
      </w:r>
      <w:r>
        <w:rPr>
          <w:rFonts w:ascii="仿宋_GB2312" w:eastAsia="仿宋_GB2312"/>
          <w:color w:val="000000" w:themeColor="text1"/>
          <w:sz w:val="30"/>
          <w:szCs w:val="30"/>
        </w:rPr>
        <w:t>由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二级学</w:t>
      </w:r>
      <w:r>
        <w:rPr>
          <w:rFonts w:ascii="仿宋_GB2312" w:eastAsia="仿宋_GB2312"/>
          <w:color w:val="000000" w:themeColor="text1"/>
          <w:sz w:val="30"/>
          <w:szCs w:val="30"/>
        </w:rPr>
        <w:t>院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授予二级学院“特色文化宿舍”,并</w:t>
      </w:r>
      <w:r>
        <w:rPr>
          <w:rFonts w:ascii="仿宋_GB2312" w:eastAsia="仿宋_GB2312"/>
          <w:color w:val="000000" w:themeColor="text1"/>
          <w:sz w:val="30"/>
          <w:szCs w:val="30"/>
        </w:rPr>
        <w:t>进行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表彰与</w:t>
      </w:r>
      <w:r>
        <w:rPr>
          <w:rFonts w:ascii="仿宋_GB2312" w:eastAsia="仿宋_GB2312"/>
          <w:color w:val="000000" w:themeColor="text1"/>
          <w:sz w:val="30"/>
          <w:szCs w:val="30"/>
        </w:rPr>
        <w:t>奖励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,奖金不高于2</w:t>
      </w:r>
      <w:r>
        <w:rPr>
          <w:rFonts w:ascii="仿宋_GB2312" w:eastAsia="仿宋_GB2312"/>
          <w:color w:val="000000" w:themeColor="text1"/>
          <w:sz w:val="30"/>
          <w:szCs w:val="30"/>
        </w:rPr>
        <w:t>00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元,从学生活动经费中列支。</w:t>
      </w:r>
    </w:p>
    <w:p>
      <w:pPr>
        <w:spacing w:line="540" w:lineRule="exact"/>
        <w:ind w:firstLine="602" w:firstLineChars="200"/>
        <w:rPr>
          <w:rFonts w:ascii="仿宋_GB2312" w:eastAsia="仿宋_GB2312"/>
          <w:b/>
          <w:color w:val="000000" w:themeColor="text1"/>
          <w:sz w:val="30"/>
          <w:szCs w:val="30"/>
        </w:rPr>
      </w:pPr>
      <w:r>
        <w:rPr>
          <w:rFonts w:ascii="仿宋_GB2312" w:eastAsia="仿宋_GB2312"/>
          <w:b/>
          <w:color w:val="000000" w:themeColor="text1"/>
          <w:sz w:val="30"/>
          <w:szCs w:val="30"/>
        </w:rPr>
        <w:t>4.</w:t>
      </w:r>
      <w:r>
        <w:rPr>
          <w:rFonts w:hint="eastAsia" w:ascii="仿宋_GB2312" w:eastAsia="仿宋_GB2312"/>
          <w:b/>
          <w:color w:val="000000" w:themeColor="text1"/>
          <w:sz w:val="30"/>
          <w:szCs w:val="30"/>
        </w:rPr>
        <w:t>评选时间</w:t>
      </w:r>
    </w:p>
    <w:p>
      <w:pPr>
        <w:spacing w:line="54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学校特色文化宿舍评选时间为</w:t>
      </w:r>
      <w:r>
        <w:rPr>
          <w:rFonts w:ascii="仿宋_GB2312" w:eastAsia="仿宋_GB2312"/>
          <w:color w:val="000000" w:themeColor="text1"/>
          <w:sz w:val="30"/>
          <w:szCs w:val="30"/>
        </w:rPr>
        <w:t>10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月中旬，各二级学院于9月组织所属学生宿舍进行申报和初评，特色文化宿舍申请表和汇总表于9月底报学生处。</w:t>
      </w:r>
    </w:p>
    <w:p>
      <w:pPr>
        <w:spacing w:line="540" w:lineRule="exact"/>
        <w:ind w:firstLine="602" w:firstLineChars="200"/>
        <w:rPr>
          <w:rFonts w:ascii="仿宋_GB2312" w:eastAsia="仿宋_GB2312"/>
          <w:b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b/>
          <w:color w:val="000000" w:themeColor="text1"/>
          <w:sz w:val="30"/>
          <w:szCs w:val="30"/>
        </w:rPr>
        <w:t>（二）文明宿舍评选</w:t>
      </w:r>
    </w:p>
    <w:p>
      <w:pPr>
        <w:pStyle w:val="16"/>
        <w:numPr>
          <w:ilvl w:val="0"/>
          <w:numId w:val="1"/>
        </w:numPr>
        <w:spacing w:line="540" w:lineRule="exact"/>
        <w:ind w:firstLineChars="0"/>
        <w:rPr>
          <w:rFonts w:ascii="仿宋_GB2312" w:eastAsia="仿宋_GB2312"/>
          <w:b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b/>
          <w:color w:val="000000" w:themeColor="text1"/>
          <w:sz w:val="30"/>
          <w:szCs w:val="30"/>
        </w:rPr>
        <w:t>评选数量</w:t>
      </w:r>
    </w:p>
    <w:p>
      <w:pPr>
        <w:spacing w:line="54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校级文明宿舍评选数量</w:t>
      </w:r>
      <w:r>
        <w:rPr>
          <w:rFonts w:ascii="仿宋_GB2312" w:eastAsia="仿宋_GB2312"/>
          <w:color w:val="000000" w:themeColor="text1"/>
          <w:sz w:val="30"/>
          <w:szCs w:val="30"/>
        </w:rPr>
        <w:t>2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0个。</w:t>
      </w:r>
    </w:p>
    <w:p>
      <w:pPr>
        <w:pStyle w:val="16"/>
        <w:numPr>
          <w:ilvl w:val="0"/>
          <w:numId w:val="1"/>
        </w:numPr>
        <w:spacing w:line="540" w:lineRule="exact"/>
        <w:ind w:firstLineChars="0"/>
        <w:rPr>
          <w:rFonts w:ascii="仿宋_GB2312" w:eastAsia="仿宋_GB2312"/>
          <w:b/>
          <w:bCs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 w:themeColor="text1"/>
          <w:sz w:val="30"/>
          <w:szCs w:val="30"/>
        </w:rPr>
        <w:t>评选条件</w:t>
      </w:r>
    </w:p>
    <w:p>
      <w:pPr>
        <w:spacing w:line="54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</w:rPr>
        <w:t>1）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宿舍风气</w:t>
      </w:r>
      <w:r>
        <w:rPr>
          <w:rFonts w:ascii="仿宋_GB2312" w:eastAsia="仿宋_GB2312"/>
          <w:color w:val="000000" w:themeColor="text1"/>
          <w:sz w:val="30"/>
          <w:szCs w:val="30"/>
        </w:rPr>
        <w:t>好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。宿舍成员学习刻苦认真，学习风气好，舍友思想积极上进，在宿舍精神文明建设中发挥带头示范作用，宿舍成员积极参加各类创新创业大赛或者参与相关项目实践，积极参加校内外各类志愿服务或者社会实践活动，宿舍成员都能积极</w:t>
      </w:r>
      <w:r>
        <w:rPr>
          <w:rFonts w:ascii="仿宋_GB2312" w:eastAsia="仿宋_GB2312"/>
          <w:color w:val="000000" w:themeColor="text1"/>
          <w:sz w:val="30"/>
          <w:szCs w:val="30"/>
        </w:rPr>
        <w:t>参加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卫生</w:t>
      </w:r>
      <w:r>
        <w:rPr>
          <w:rFonts w:ascii="仿宋_GB2312" w:eastAsia="仿宋_GB2312"/>
          <w:color w:val="000000" w:themeColor="text1"/>
          <w:sz w:val="30"/>
          <w:szCs w:val="30"/>
        </w:rPr>
        <w:t>劳动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，获评过特色文化宿舍。</w:t>
      </w:r>
    </w:p>
    <w:p>
      <w:pPr>
        <w:spacing w:line="54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</w:rPr>
        <w:t>2）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宿舍</w:t>
      </w:r>
      <w:r>
        <w:rPr>
          <w:rFonts w:ascii="仿宋_GB2312" w:eastAsia="仿宋_GB2312"/>
          <w:color w:val="000000" w:themeColor="text1"/>
          <w:sz w:val="30"/>
          <w:szCs w:val="30"/>
        </w:rPr>
        <w:t>卫生好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。宿舍成员都能积极</w:t>
      </w:r>
      <w:r>
        <w:rPr>
          <w:rFonts w:ascii="仿宋_GB2312" w:eastAsia="仿宋_GB2312"/>
          <w:color w:val="000000" w:themeColor="text1"/>
          <w:sz w:val="30"/>
          <w:szCs w:val="30"/>
        </w:rPr>
        <w:t>参加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卫生</w:t>
      </w:r>
      <w:r>
        <w:rPr>
          <w:rFonts w:ascii="仿宋_GB2312" w:eastAsia="仿宋_GB2312"/>
          <w:color w:val="000000" w:themeColor="text1"/>
          <w:sz w:val="30"/>
          <w:szCs w:val="30"/>
        </w:rPr>
        <w:t>劳动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，都能注意保持个人卫生，建立宿舍卫生值日制度，本学期卫生成绩平均不低于8</w:t>
      </w:r>
      <w:r>
        <w:rPr>
          <w:rFonts w:ascii="仿宋_GB2312" w:eastAsia="仿宋_GB2312"/>
          <w:color w:val="000000" w:themeColor="text1"/>
          <w:sz w:val="30"/>
          <w:szCs w:val="30"/>
        </w:rPr>
        <w:t>5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分(作为非“卫生标兵宿舍”的特色文化宿舍推荐文明宿舍的,卫生平均成绩不低于80分)。</w:t>
      </w:r>
    </w:p>
    <w:p>
      <w:pPr>
        <w:spacing w:line="54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</w:rPr>
        <w:t>3）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宿舍守纪好。宿舍成员思想上进，自觉遵纪守法,遵守学校各项规章制度，不违章使用电器设备，不出现晚归或夜不归宿现象，积极参与宿舍区的服务与管理。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eastAsia="仿宋_GB2312"/>
          <w:color w:val="000000" w:themeColor="text1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</w:rPr>
        <w:t>4）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</w:rPr>
        <w:t>体育锻炼好。宿舍成员积极锻炼身体，早操出勤率高，积极参加学校各级组织的体育比赛，成员中有体育类社团社员。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eastAsia="仿宋_GB2312"/>
          <w:color w:val="000000" w:themeColor="text1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</w:rPr>
        <w:t>5）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</w:rPr>
        <w:t>活动开展好。宿舍成员形成健康向上审美情趣，积极参加学校、二级学院、班级组织的宿舍文化节、宿舍心理文化节等各类活动，并能取得较好成绩。</w:t>
      </w:r>
    </w:p>
    <w:p>
      <w:pPr>
        <w:spacing w:line="540" w:lineRule="exact"/>
        <w:ind w:firstLine="602" w:firstLineChars="200"/>
        <w:rPr>
          <w:rFonts w:ascii="仿宋_GB2312" w:eastAsia="仿宋_GB2312"/>
          <w:b/>
          <w:color w:val="000000" w:themeColor="text1"/>
          <w:sz w:val="30"/>
          <w:szCs w:val="30"/>
        </w:rPr>
      </w:pPr>
      <w:r>
        <w:rPr>
          <w:rFonts w:ascii="仿宋_GB2312" w:eastAsia="仿宋_GB2312"/>
          <w:b/>
          <w:color w:val="000000" w:themeColor="text1"/>
          <w:sz w:val="30"/>
          <w:szCs w:val="30"/>
        </w:rPr>
        <w:t>3</w:t>
      </w:r>
      <w:r>
        <w:rPr>
          <w:rFonts w:hint="eastAsia" w:ascii="仿宋_GB2312" w:eastAsia="仿宋_GB2312"/>
          <w:b/>
          <w:color w:val="000000" w:themeColor="text1"/>
          <w:sz w:val="30"/>
          <w:szCs w:val="30"/>
        </w:rPr>
        <w:t>.评选程序和奖励</w:t>
      </w:r>
      <w:bookmarkStart w:id="0" w:name="_GoBack"/>
      <w:bookmarkEnd w:id="0"/>
    </w:p>
    <w:p>
      <w:pPr>
        <w:spacing w:line="54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（1）校级文明宿舍申报。符合条件的宿舍填写申请表，报二级学院。（注：跨学院组合的宿舍申请表直接报学生处）</w:t>
      </w:r>
    </w:p>
    <w:p>
      <w:pPr>
        <w:spacing w:line="54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（2）各二级学院组织初评。各二级学院推荐符合条件的文明宿舍，数量不超过宿舍总量的1%，报学生处。</w:t>
      </w:r>
    </w:p>
    <w:p>
      <w:pPr>
        <w:spacing w:line="54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（3）学校组织评比。学生处组织评审小组，通过查阅申报材料和实地走访进行评选，确定学校文明宿舍，进行表彰奖励, 每个文明宿舍奖励10</w:t>
      </w:r>
      <w:r>
        <w:rPr>
          <w:rFonts w:ascii="仿宋_GB2312" w:eastAsia="仿宋_GB2312"/>
          <w:color w:val="000000" w:themeColor="text1"/>
          <w:sz w:val="30"/>
          <w:szCs w:val="30"/>
        </w:rPr>
        <w:t>00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元,首次发放500元，次年4-5月抽查两次达标后再发500元。其余参评宿舍</w:t>
      </w:r>
      <w:r>
        <w:rPr>
          <w:rFonts w:ascii="仿宋_GB2312" w:eastAsia="仿宋_GB2312"/>
          <w:color w:val="000000" w:themeColor="text1"/>
          <w:sz w:val="30"/>
          <w:szCs w:val="30"/>
        </w:rPr>
        <w:t>由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二级学</w:t>
      </w:r>
      <w:r>
        <w:rPr>
          <w:rFonts w:ascii="仿宋_GB2312" w:eastAsia="仿宋_GB2312"/>
          <w:color w:val="000000" w:themeColor="text1"/>
          <w:sz w:val="30"/>
          <w:szCs w:val="30"/>
        </w:rPr>
        <w:t>院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授予二级学院“文明宿舍”,并</w:t>
      </w:r>
      <w:r>
        <w:rPr>
          <w:rFonts w:ascii="仿宋_GB2312" w:eastAsia="仿宋_GB2312"/>
          <w:color w:val="000000" w:themeColor="text1"/>
          <w:sz w:val="30"/>
          <w:szCs w:val="30"/>
        </w:rPr>
        <w:t>进行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表彰与</w:t>
      </w:r>
      <w:r>
        <w:rPr>
          <w:rFonts w:ascii="仿宋_GB2312" w:eastAsia="仿宋_GB2312"/>
          <w:color w:val="000000" w:themeColor="text1"/>
          <w:sz w:val="30"/>
          <w:szCs w:val="30"/>
        </w:rPr>
        <w:t>奖励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,奖金不高于5</w:t>
      </w:r>
      <w:r>
        <w:rPr>
          <w:rFonts w:ascii="仿宋_GB2312" w:eastAsia="仿宋_GB2312"/>
          <w:color w:val="000000" w:themeColor="text1"/>
          <w:sz w:val="30"/>
          <w:szCs w:val="30"/>
        </w:rPr>
        <w:t>00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元,从学生活动经费中列支。</w:t>
      </w:r>
    </w:p>
    <w:p>
      <w:pPr>
        <w:spacing w:line="540" w:lineRule="exact"/>
        <w:ind w:firstLine="602" w:firstLineChars="200"/>
        <w:rPr>
          <w:rFonts w:ascii="仿宋_GB2312" w:eastAsia="仿宋_GB2312"/>
          <w:b/>
          <w:color w:val="000000" w:themeColor="text1"/>
          <w:sz w:val="30"/>
          <w:szCs w:val="30"/>
        </w:rPr>
      </w:pPr>
      <w:r>
        <w:rPr>
          <w:rFonts w:ascii="仿宋_GB2312" w:eastAsia="仿宋_GB2312"/>
          <w:b/>
          <w:color w:val="000000" w:themeColor="text1"/>
          <w:sz w:val="30"/>
          <w:szCs w:val="30"/>
        </w:rPr>
        <w:t>4.</w:t>
      </w:r>
      <w:r>
        <w:rPr>
          <w:rFonts w:hint="eastAsia" w:ascii="仿宋_GB2312" w:eastAsia="仿宋_GB2312"/>
          <w:b/>
          <w:color w:val="000000" w:themeColor="text1"/>
          <w:sz w:val="30"/>
          <w:szCs w:val="30"/>
        </w:rPr>
        <w:t>评选时间</w:t>
      </w:r>
    </w:p>
    <w:p>
      <w:pPr>
        <w:spacing w:line="54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学校文明宿舍评选时间为</w:t>
      </w:r>
      <w:r>
        <w:rPr>
          <w:rFonts w:ascii="仿宋_GB2312" w:eastAsia="仿宋_GB2312"/>
          <w:color w:val="000000" w:themeColor="text1"/>
          <w:sz w:val="30"/>
          <w:szCs w:val="30"/>
        </w:rPr>
        <w:t>12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月中旬，各二级学院于</w:t>
      </w:r>
      <w:r>
        <w:rPr>
          <w:rFonts w:ascii="仿宋_GB2312" w:eastAsia="仿宋_GB2312"/>
          <w:color w:val="000000" w:themeColor="text1"/>
          <w:sz w:val="30"/>
          <w:szCs w:val="30"/>
        </w:rPr>
        <w:t>12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月上旬组织所属学生宿舍进行申报和初评，文明宿舍申请表和汇总表于</w:t>
      </w:r>
      <w:r>
        <w:rPr>
          <w:rFonts w:ascii="仿宋_GB2312" w:eastAsia="仿宋_GB2312"/>
          <w:color w:val="000000" w:themeColor="text1"/>
          <w:sz w:val="30"/>
          <w:szCs w:val="30"/>
        </w:rPr>
        <w:t>12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月2</w:t>
      </w:r>
      <w:r>
        <w:rPr>
          <w:rFonts w:ascii="仿宋_GB2312" w:eastAsia="仿宋_GB2312"/>
          <w:color w:val="000000" w:themeColor="text1"/>
          <w:sz w:val="30"/>
          <w:szCs w:val="30"/>
        </w:rPr>
        <w:t>0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日报学生处。</w:t>
      </w:r>
    </w:p>
    <w:p>
      <w:pPr>
        <w:spacing w:line="54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本</w:t>
      </w:r>
      <w:r>
        <w:rPr>
          <w:rFonts w:ascii="仿宋_GB2312" w:eastAsia="仿宋_GB2312"/>
          <w:color w:val="000000" w:themeColor="text1"/>
          <w:sz w:val="30"/>
          <w:szCs w:val="30"/>
        </w:rPr>
        <w:t>条例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自发布之日</w:t>
      </w:r>
      <w:r>
        <w:rPr>
          <w:rFonts w:ascii="仿宋_GB2312" w:eastAsia="仿宋_GB2312"/>
          <w:color w:val="000000" w:themeColor="text1"/>
          <w:sz w:val="30"/>
          <w:szCs w:val="30"/>
        </w:rPr>
        <w:t>起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实施</w:t>
      </w:r>
      <w:r>
        <w:rPr>
          <w:rFonts w:ascii="仿宋_GB2312" w:eastAsia="仿宋_GB2312"/>
          <w:color w:val="000000" w:themeColor="text1"/>
          <w:sz w:val="30"/>
          <w:szCs w:val="30"/>
        </w:rPr>
        <w:t>，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本</w:t>
      </w:r>
      <w:r>
        <w:rPr>
          <w:rFonts w:ascii="仿宋_GB2312" w:eastAsia="仿宋_GB2312"/>
          <w:color w:val="000000" w:themeColor="text1"/>
          <w:sz w:val="30"/>
          <w:szCs w:val="30"/>
        </w:rPr>
        <w:t>条例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由</w:t>
      </w:r>
      <w:r>
        <w:rPr>
          <w:rFonts w:ascii="仿宋_GB2312" w:eastAsia="仿宋_GB2312"/>
          <w:color w:val="000000" w:themeColor="text1"/>
          <w:sz w:val="30"/>
          <w:szCs w:val="30"/>
        </w:rPr>
        <w:t>学生处负责解释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。</w:t>
      </w:r>
      <w:r>
        <w:rPr>
          <w:rFonts w:ascii="仿宋_GB2312" w:eastAsia="仿宋_GB2312"/>
          <w:color w:val="000000" w:themeColor="text1"/>
          <w:sz w:val="30"/>
          <w:szCs w:val="30"/>
        </w:rPr>
        <w:t>原《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无锡</w:t>
      </w:r>
      <w:r>
        <w:rPr>
          <w:rFonts w:ascii="仿宋_GB2312" w:eastAsia="仿宋_GB2312"/>
          <w:color w:val="000000" w:themeColor="text1"/>
          <w:sz w:val="30"/>
          <w:szCs w:val="30"/>
        </w:rPr>
        <w:t>职业技术学院文明宿舍评选条例》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同时废止。</w:t>
      </w:r>
    </w:p>
    <w:p>
      <w:pPr>
        <w:adjustRightInd w:val="0"/>
        <w:snapToGrid w:val="0"/>
        <w:spacing w:after="240"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 xml:space="preserve">                             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spacing w:line="540" w:lineRule="exact"/>
        <w:ind w:firstLine="600" w:firstLineChars="200"/>
        <w:jc w:val="righ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 xml:space="preserve">无锡职业技术学院        </w:t>
      </w:r>
    </w:p>
    <w:p>
      <w:pPr>
        <w:spacing w:line="540" w:lineRule="exact"/>
        <w:ind w:firstLine="600" w:firstLineChars="200"/>
        <w:jc w:val="righ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2021年4月13日</w:t>
      </w:r>
    </w:p>
    <w:sectPr>
      <w:pgSz w:w="11906" w:h="16838"/>
      <w:pgMar w:top="1134" w:right="1049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F47C63"/>
    <w:multiLevelType w:val="multilevel"/>
    <w:tmpl w:val="4FF47C63"/>
    <w:lvl w:ilvl="0" w:tentative="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7F4"/>
    <w:rsid w:val="00014D67"/>
    <w:rsid w:val="0001687F"/>
    <w:rsid w:val="00020A2B"/>
    <w:rsid w:val="00026E5A"/>
    <w:rsid w:val="0003595D"/>
    <w:rsid w:val="00044C37"/>
    <w:rsid w:val="000607F4"/>
    <w:rsid w:val="00064F83"/>
    <w:rsid w:val="00070359"/>
    <w:rsid w:val="00071EE5"/>
    <w:rsid w:val="000777AF"/>
    <w:rsid w:val="00081DE1"/>
    <w:rsid w:val="00083F7E"/>
    <w:rsid w:val="000B307B"/>
    <w:rsid w:val="000B4A4F"/>
    <w:rsid w:val="000E2545"/>
    <w:rsid w:val="000E3FD6"/>
    <w:rsid w:val="000F6F26"/>
    <w:rsid w:val="00102803"/>
    <w:rsid w:val="00103FDF"/>
    <w:rsid w:val="00105770"/>
    <w:rsid w:val="001059A0"/>
    <w:rsid w:val="00106D6E"/>
    <w:rsid w:val="001115FC"/>
    <w:rsid w:val="001161B0"/>
    <w:rsid w:val="001304AB"/>
    <w:rsid w:val="00132069"/>
    <w:rsid w:val="00147D71"/>
    <w:rsid w:val="00156011"/>
    <w:rsid w:val="0017448D"/>
    <w:rsid w:val="0018333B"/>
    <w:rsid w:val="00185919"/>
    <w:rsid w:val="00186B2C"/>
    <w:rsid w:val="001963B9"/>
    <w:rsid w:val="001A0D5C"/>
    <w:rsid w:val="001A6C2E"/>
    <w:rsid w:val="001C3A2A"/>
    <w:rsid w:val="001D4692"/>
    <w:rsid w:val="001F1D41"/>
    <w:rsid w:val="001F1E6C"/>
    <w:rsid w:val="00205D5A"/>
    <w:rsid w:val="0025699A"/>
    <w:rsid w:val="002638F6"/>
    <w:rsid w:val="002803FA"/>
    <w:rsid w:val="002811AE"/>
    <w:rsid w:val="002855D0"/>
    <w:rsid w:val="00285DD5"/>
    <w:rsid w:val="00292EB2"/>
    <w:rsid w:val="0029689D"/>
    <w:rsid w:val="002A4025"/>
    <w:rsid w:val="002A5B35"/>
    <w:rsid w:val="002A637C"/>
    <w:rsid w:val="002D48A8"/>
    <w:rsid w:val="002D579B"/>
    <w:rsid w:val="003061D9"/>
    <w:rsid w:val="003136CF"/>
    <w:rsid w:val="00322B2E"/>
    <w:rsid w:val="00341ECA"/>
    <w:rsid w:val="003476DD"/>
    <w:rsid w:val="003719E6"/>
    <w:rsid w:val="003A7ACD"/>
    <w:rsid w:val="003B0E7F"/>
    <w:rsid w:val="003C5FC8"/>
    <w:rsid w:val="003E38BB"/>
    <w:rsid w:val="004146D8"/>
    <w:rsid w:val="00423322"/>
    <w:rsid w:val="00432E17"/>
    <w:rsid w:val="00450DD6"/>
    <w:rsid w:val="00472F9C"/>
    <w:rsid w:val="00482EBB"/>
    <w:rsid w:val="004B6107"/>
    <w:rsid w:val="004C14F7"/>
    <w:rsid w:val="004C6315"/>
    <w:rsid w:val="004D525F"/>
    <w:rsid w:val="004E404C"/>
    <w:rsid w:val="00511265"/>
    <w:rsid w:val="00530F22"/>
    <w:rsid w:val="00532871"/>
    <w:rsid w:val="00542A0C"/>
    <w:rsid w:val="00552DEF"/>
    <w:rsid w:val="005626B6"/>
    <w:rsid w:val="00570875"/>
    <w:rsid w:val="005758DD"/>
    <w:rsid w:val="00584113"/>
    <w:rsid w:val="00584689"/>
    <w:rsid w:val="00585942"/>
    <w:rsid w:val="00585A3E"/>
    <w:rsid w:val="00592E7E"/>
    <w:rsid w:val="005B3180"/>
    <w:rsid w:val="005C753D"/>
    <w:rsid w:val="005D25C5"/>
    <w:rsid w:val="005E19D5"/>
    <w:rsid w:val="00610740"/>
    <w:rsid w:val="00614DE4"/>
    <w:rsid w:val="0061542C"/>
    <w:rsid w:val="0064483A"/>
    <w:rsid w:val="00645392"/>
    <w:rsid w:val="00657DEE"/>
    <w:rsid w:val="00677287"/>
    <w:rsid w:val="006E176E"/>
    <w:rsid w:val="006F1084"/>
    <w:rsid w:val="006F56B8"/>
    <w:rsid w:val="00702B4D"/>
    <w:rsid w:val="00707980"/>
    <w:rsid w:val="00710115"/>
    <w:rsid w:val="00720CAA"/>
    <w:rsid w:val="00721454"/>
    <w:rsid w:val="00722957"/>
    <w:rsid w:val="00723C34"/>
    <w:rsid w:val="007268BE"/>
    <w:rsid w:val="00727B0C"/>
    <w:rsid w:val="00763032"/>
    <w:rsid w:val="00767652"/>
    <w:rsid w:val="007728FB"/>
    <w:rsid w:val="00774006"/>
    <w:rsid w:val="00774F70"/>
    <w:rsid w:val="007809BB"/>
    <w:rsid w:val="0078407D"/>
    <w:rsid w:val="00785249"/>
    <w:rsid w:val="007A404E"/>
    <w:rsid w:val="007B7F03"/>
    <w:rsid w:val="007C599B"/>
    <w:rsid w:val="007D57E4"/>
    <w:rsid w:val="007E753E"/>
    <w:rsid w:val="007F27C6"/>
    <w:rsid w:val="007F787D"/>
    <w:rsid w:val="00814AEB"/>
    <w:rsid w:val="008206E6"/>
    <w:rsid w:val="00821B5C"/>
    <w:rsid w:val="00826ADC"/>
    <w:rsid w:val="0083581D"/>
    <w:rsid w:val="008655A3"/>
    <w:rsid w:val="00874AAB"/>
    <w:rsid w:val="008755A5"/>
    <w:rsid w:val="00880ABC"/>
    <w:rsid w:val="008A4893"/>
    <w:rsid w:val="008B6D30"/>
    <w:rsid w:val="008D42A2"/>
    <w:rsid w:val="008D5D11"/>
    <w:rsid w:val="00901085"/>
    <w:rsid w:val="00902183"/>
    <w:rsid w:val="00906357"/>
    <w:rsid w:val="009227A1"/>
    <w:rsid w:val="00925002"/>
    <w:rsid w:val="00926996"/>
    <w:rsid w:val="0093711F"/>
    <w:rsid w:val="009463D3"/>
    <w:rsid w:val="00952945"/>
    <w:rsid w:val="00955A95"/>
    <w:rsid w:val="00956630"/>
    <w:rsid w:val="00983A78"/>
    <w:rsid w:val="00997F90"/>
    <w:rsid w:val="009A1942"/>
    <w:rsid w:val="009A61ED"/>
    <w:rsid w:val="009A733D"/>
    <w:rsid w:val="009B63D4"/>
    <w:rsid w:val="009C6D98"/>
    <w:rsid w:val="009C7135"/>
    <w:rsid w:val="009C7540"/>
    <w:rsid w:val="009C7C3F"/>
    <w:rsid w:val="009E4EAD"/>
    <w:rsid w:val="009F27FA"/>
    <w:rsid w:val="009F7EF9"/>
    <w:rsid w:val="00A00A3D"/>
    <w:rsid w:val="00A116CC"/>
    <w:rsid w:val="00A221BF"/>
    <w:rsid w:val="00A432DE"/>
    <w:rsid w:val="00A4352B"/>
    <w:rsid w:val="00A544CA"/>
    <w:rsid w:val="00A7229B"/>
    <w:rsid w:val="00A81DB2"/>
    <w:rsid w:val="00A87734"/>
    <w:rsid w:val="00A957BE"/>
    <w:rsid w:val="00AA1087"/>
    <w:rsid w:val="00AB2A3F"/>
    <w:rsid w:val="00AC1092"/>
    <w:rsid w:val="00AC7289"/>
    <w:rsid w:val="00AD62E4"/>
    <w:rsid w:val="00B00488"/>
    <w:rsid w:val="00B00EF4"/>
    <w:rsid w:val="00B03672"/>
    <w:rsid w:val="00B34817"/>
    <w:rsid w:val="00BB0FF5"/>
    <w:rsid w:val="00BE3789"/>
    <w:rsid w:val="00BF5593"/>
    <w:rsid w:val="00C01AD2"/>
    <w:rsid w:val="00C04261"/>
    <w:rsid w:val="00C13810"/>
    <w:rsid w:val="00C265B0"/>
    <w:rsid w:val="00C30CDE"/>
    <w:rsid w:val="00C44170"/>
    <w:rsid w:val="00C534FB"/>
    <w:rsid w:val="00C7303E"/>
    <w:rsid w:val="00C75C61"/>
    <w:rsid w:val="00C90258"/>
    <w:rsid w:val="00C9135D"/>
    <w:rsid w:val="00C9516E"/>
    <w:rsid w:val="00C97174"/>
    <w:rsid w:val="00CB01D5"/>
    <w:rsid w:val="00CB2B38"/>
    <w:rsid w:val="00CC0FBA"/>
    <w:rsid w:val="00CE2096"/>
    <w:rsid w:val="00CE46BD"/>
    <w:rsid w:val="00CF15E8"/>
    <w:rsid w:val="00CF25FB"/>
    <w:rsid w:val="00CF57FA"/>
    <w:rsid w:val="00D02EE6"/>
    <w:rsid w:val="00D04985"/>
    <w:rsid w:val="00D11C94"/>
    <w:rsid w:val="00D12126"/>
    <w:rsid w:val="00D122C6"/>
    <w:rsid w:val="00D30541"/>
    <w:rsid w:val="00D7269F"/>
    <w:rsid w:val="00D771A1"/>
    <w:rsid w:val="00D846D9"/>
    <w:rsid w:val="00DA35CA"/>
    <w:rsid w:val="00DA3CA5"/>
    <w:rsid w:val="00DB6A6A"/>
    <w:rsid w:val="00DF132B"/>
    <w:rsid w:val="00DF6BB3"/>
    <w:rsid w:val="00E274F5"/>
    <w:rsid w:val="00E326DF"/>
    <w:rsid w:val="00E36BF5"/>
    <w:rsid w:val="00E43DB2"/>
    <w:rsid w:val="00E45A1A"/>
    <w:rsid w:val="00E53828"/>
    <w:rsid w:val="00E65690"/>
    <w:rsid w:val="00E91EDD"/>
    <w:rsid w:val="00E97576"/>
    <w:rsid w:val="00EA6365"/>
    <w:rsid w:val="00EE019B"/>
    <w:rsid w:val="00F002FC"/>
    <w:rsid w:val="00F226E3"/>
    <w:rsid w:val="00F554E1"/>
    <w:rsid w:val="00F63042"/>
    <w:rsid w:val="00F661A1"/>
    <w:rsid w:val="00F7381C"/>
    <w:rsid w:val="00F9393F"/>
    <w:rsid w:val="00FB63A1"/>
    <w:rsid w:val="00FE0415"/>
    <w:rsid w:val="093C3ADB"/>
    <w:rsid w:val="16743476"/>
    <w:rsid w:val="16FB1C38"/>
    <w:rsid w:val="176C2E53"/>
    <w:rsid w:val="24AB5B18"/>
    <w:rsid w:val="2AD159F8"/>
    <w:rsid w:val="316F29AA"/>
    <w:rsid w:val="3377491C"/>
    <w:rsid w:val="3AC33D82"/>
    <w:rsid w:val="3F7726F0"/>
    <w:rsid w:val="42CB047E"/>
    <w:rsid w:val="42F0620A"/>
    <w:rsid w:val="586132F5"/>
    <w:rsid w:val="60CA76EB"/>
    <w:rsid w:val="67430ACC"/>
    <w:rsid w:val="6B057C48"/>
    <w:rsid w:val="7A64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apple-converted-space"/>
    <w:basedOn w:val="9"/>
    <w:qFormat/>
    <w:uiPriority w:val="0"/>
  </w:style>
  <w:style w:type="character" w:customStyle="1" w:styleId="15">
    <w:name w:val="日期 字符"/>
    <w:basedOn w:val="9"/>
    <w:link w:val="2"/>
    <w:semiHidden/>
    <w:qFormat/>
    <w:uiPriority w:val="99"/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69456E-2271-4F2B-8124-00205F2C87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268</Words>
  <Characters>1532</Characters>
  <Lines>12</Lines>
  <Paragraphs>3</Paragraphs>
  <TotalTime>1</TotalTime>
  <ScaleCrop>false</ScaleCrop>
  <LinksUpToDate>false</LinksUpToDate>
  <CharactersWithSpaces>1797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2020-07-13T08:00:00Z</dcterms:created>
  <dc:creator>USER-</dc:creator>
  <cp:lastModifiedBy>勋勋（小胖）</cp:lastModifiedBy>
  <cp:lastPrinted>2020-05-14T03:14:00Z</cp:lastPrinted>
  <dcterms:modified xsi:type="dcterms:W3CDTF">2021-09-01T12:45:49Z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56C6A094B24A47EFB5B443B6C225CD2E</vt:lpwstr>
  </property>
</Properties>
</file>