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4472" w14:textId="77777777" w:rsidR="005676A5" w:rsidRDefault="005676A5">
      <w:pPr>
        <w:rPr>
          <w:rFonts w:ascii="楷体_GB2312" w:eastAsia="楷体_GB2312"/>
          <w:bCs/>
          <w:sz w:val="30"/>
        </w:rPr>
      </w:pPr>
    </w:p>
    <w:p w14:paraId="2410A13B" w14:textId="77777777" w:rsidR="005676A5" w:rsidRDefault="00000000">
      <w:pPr>
        <w:jc w:val="center"/>
        <w:rPr>
          <w:rFonts w:ascii="黑体" w:eastAsia="黑体" w:hAnsi="华文中宋"/>
          <w:bCs/>
          <w:spacing w:val="20"/>
          <w:sz w:val="72"/>
          <w:szCs w:val="72"/>
        </w:rPr>
      </w:pPr>
      <w:r>
        <w:rPr>
          <w:rFonts w:ascii="黑体" w:eastAsia="黑体" w:hAnsi="华文中宋" w:hint="eastAsia"/>
          <w:bCs/>
          <w:spacing w:val="20"/>
          <w:sz w:val="72"/>
          <w:szCs w:val="72"/>
        </w:rPr>
        <w:t>无锡职业技术学院</w:t>
      </w:r>
    </w:p>
    <w:p w14:paraId="2D0629C7" w14:textId="77777777" w:rsidR="005676A5" w:rsidRDefault="005676A5">
      <w:pPr>
        <w:rPr>
          <w:rFonts w:ascii="华文中宋" w:eastAsia="华文中宋" w:hAnsi="华文中宋"/>
          <w:bCs/>
          <w:sz w:val="30"/>
        </w:rPr>
      </w:pPr>
    </w:p>
    <w:p w14:paraId="607D8CDC" w14:textId="77777777" w:rsidR="005676A5" w:rsidRDefault="005676A5">
      <w:pPr>
        <w:rPr>
          <w:rFonts w:ascii="华文中宋" w:eastAsia="华文中宋" w:hAnsi="华文中宋"/>
          <w:bCs/>
          <w:sz w:val="30"/>
        </w:rPr>
      </w:pPr>
    </w:p>
    <w:p w14:paraId="4B91BE65" w14:textId="77777777" w:rsidR="005676A5" w:rsidRDefault="00000000">
      <w:pPr>
        <w:jc w:val="center"/>
        <w:rPr>
          <w:rFonts w:ascii="黑体" w:eastAsia="黑体" w:hAnsi="华文中宋"/>
          <w:bCs/>
          <w:spacing w:val="20"/>
          <w:sz w:val="52"/>
          <w:szCs w:val="52"/>
        </w:rPr>
      </w:pPr>
      <w:r>
        <w:rPr>
          <w:rFonts w:ascii="黑体" w:eastAsia="黑体" w:hAnsi="华文中宋" w:hint="eastAsia"/>
          <w:bCs/>
          <w:spacing w:val="20"/>
          <w:sz w:val="52"/>
          <w:szCs w:val="52"/>
        </w:rPr>
        <w:t>竞争性谈判</w:t>
      </w:r>
    </w:p>
    <w:p w14:paraId="314206CD" w14:textId="77777777" w:rsidR="005676A5" w:rsidRDefault="00000000">
      <w:pPr>
        <w:jc w:val="center"/>
        <w:rPr>
          <w:rFonts w:ascii="华文中宋" w:eastAsia="华文中宋" w:hAnsi="华文中宋"/>
          <w:bCs/>
          <w:sz w:val="30"/>
        </w:rPr>
      </w:pPr>
      <w:r>
        <w:rPr>
          <w:rFonts w:ascii="黑体" w:eastAsia="黑体" w:hAnsi="华文中宋" w:hint="eastAsia"/>
          <w:bCs/>
          <w:color w:val="000000"/>
          <w:spacing w:val="20"/>
          <w:sz w:val="52"/>
          <w:szCs w:val="52"/>
        </w:rPr>
        <w:t xml:space="preserve">采 </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购</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文</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件</w:t>
      </w:r>
    </w:p>
    <w:p w14:paraId="4D0BC5B5" w14:textId="77777777" w:rsidR="005676A5" w:rsidRDefault="005676A5">
      <w:pPr>
        <w:tabs>
          <w:tab w:val="left" w:pos="9921"/>
        </w:tabs>
        <w:jc w:val="center"/>
        <w:rPr>
          <w:rFonts w:ascii="华文中宋" w:eastAsia="华文中宋" w:hAnsi="华文中宋"/>
          <w:bCs/>
          <w:sz w:val="30"/>
        </w:rPr>
      </w:pPr>
    </w:p>
    <w:p w14:paraId="57AC856C" w14:textId="77777777" w:rsidR="005676A5" w:rsidRDefault="005676A5">
      <w:pPr>
        <w:jc w:val="left"/>
        <w:rPr>
          <w:rFonts w:ascii="华文中宋" w:eastAsia="华文中宋" w:hAnsi="华文中宋"/>
          <w:bCs/>
          <w:sz w:val="30"/>
        </w:rPr>
      </w:pPr>
    </w:p>
    <w:p w14:paraId="108763D1" w14:textId="5ABFBF79" w:rsidR="005676A5" w:rsidRDefault="00000000">
      <w:pPr>
        <w:rPr>
          <w:rFonts w:ascii="黑体" w:eastAsia="黑体" w:hAnsi="华文中宋"/>
          <w:bCs/>
          <w:sz w:val="30"/>
          <w:szCs w:val="30"/>
        </w:rPr>
      </w:pPr>
      <w:r>
        <w:rPr>
          <w:rFonts w:ascii="黑体" w:eastAsia="黑体" w:hAnsi="华文中宋" w:hint="eastAsia"/>
          <w:bCs/>
          <w:sz w:val="30"/>
          <w:szCs w:val="30"/>
        </w:rPr>
        <w:t>项目编号：</w:t>
      </w:r>
      <w:r w:rsidR="00AE3858">
        <w:rPr>
          <w:rFonts w:ascii="黑体" w:eastAsia="黑体" w:hAnsi="华文中宋"/>
          <w:bCs/>
          <w:sz w:val="30"/>
          <w:szCs w:val="30"/>
          <w:u w:val="single"/>
        </w:rPr>
        <w:t>JZXTP-XSC-202308001</w:t>
      </w:r>
    </w:p>
    <w:p w14:paraId="350D0BC3" w14:textId="13F2720E" w:rsidR="005676A5" w:rsidRDefault="00000000">
      <w:pPr>
        <w:jc w:val="left"/>
        <w:rPr>
          <w:rFonts w:ascii="黑体" w:eastAsia="黑体" w:hAnsi="华文中宋"/>
          <w:bCs/>
          <w:sz w:val="30"/>
          <w:szCs w:val="30"/>
          <w:u w:val="single"/>
        </w:rPr>
      </w:pPr>
      <w:r>
        <w:rPr>
          <w:rFonts w:ascii="黑体" w:eastAsia="黑体" w:hAnsi="华文中宋" w:hint="eastAsia"/>
          <w:bCs/>
          <w:sz w:val="30"/>
          <w:szCs w:val="30"/>
        </w:rPr>
        <w:t>项目名称：</w:t>
      </w:r>
      <w:r w:rsidR="00AE3858" w:rsidRPr="00AE3858">
        <w:rPr>
          <w:rFonts w:ascii="黑体" w:eastAsia="黑体" w:hAnsi="华文中宋" w:hint="eastAsia"/>
          <w:bCs/>
          <w:sz w:val="30"/>
          <w:szCs w:val="30"/>
          <w:u w:val="single"/>
        </w:rPr>
        <w:t>无锡职业技术学院辅导员核心能力强化培训服务采购项目</w:t>
      </w:r>
    </w:p>
    <w:p w14:paraId="50891294" w14:textId="77777777" w:rsidR="005676A5" w:rsidRDefault="005676A5">
      <w:pPr>
        <w:rPr>
          <w:rFonts w:ascii="华文中宋" w:eastAsia="华文中宋" w:hAnsi="华文中宋"/>
          <w:bCs/>
          <w:sz w:val="32"/>
        </w:rPr>
      </w:pPr>
    </w:p>
    <w:p w14:paraId="359A9055" w14:textId="77777777" w:rsidR="005676A5" w:rsidRDefault="005676A5">
      <w:pPr>
        <w:rPr>
          <w:rFonts w:ascii="华文中宋" w:eastAsia="华文中宋" w:hAnsi="华文中宋"/>
          <w:bCs/>
          <w:sz w:val="30"/>
        </w:rPr>
      </w:pPr>
    </w:p>
    <w:p w14:paraId="059FDB2F" w14:textId="77777777" w:rsidR="005676A5" w:rsidRDefault="005676A5">
      <w:pPr>
        <w:rPr>
          <w:rFonts w:ascii="华文中宋" w:eastAsia="华文中宋" w:hAnsi="华文中宋"/>
          <w:bCs/>
          <w:sz w:val="30"/>
        </w:rPr>
      </w:pPr>
    </w:p>
    <w:p w14:paraId="60A8466E" w14:textId="77777777" w:rsidR="005676A5" w:rsidRDefault="005676A5">
      <w:pPr>
        <w:rPr>
          <w:rFonts w:ascii="华文中宋" w:eastAsia="华文中宋" w:hAnsi="华文中宋"/>
          <w:bCs/>
          <w:sz w:val="30"/>
        </w:rPr>
      </w:pPr>
    </w:p>
    <w:p w14:paraId="32A2D82E" w14:textId="0D621DC1" w:rsidR="005676A5" w:rsidRDefault="00000000">
      <w:pPr>
        <w:jc w:val="center"/>
        <w:rPr>
          <w:rFonts w:ascii="黑体" w:eastAsia="黑体" w:hAnsi="华文中宋"/>
          <w:bCs/>
          <w:sz w:val="44"/>
          <w:szCs w:val="44"/>
        </w:rPr>
      </w:pPr>
      <w:r>
        <w:rPr>
          <w:rFonts w:ascii="黑体" w:eastAsia="黑体" w:hAnsi="华文中宋" w:hint="eastAsia"/>
          <w:bCs/>
          <w:sz w:val="44"/>
          <w:szCs w:val="44"/>
        </w:rPr>
        <w:t>202</w:t>
      </w:r>
      <w:r w:rsidR="00AE3858">
        <w:rPr>
          <w:rFonts w:ascii="黑体" w:eastAsia="黑体" w:hAnsi="华文中宋"/>
          <w:bCs/>
          <w:sz w:val="44"/>
          <w:szCs w:val="44"/>
        </w:rPr>
        <w:t>3</w:t>
      </w:r>
      <w:r>
        <w:rPr>
          <w:rFonts w:ascii="黑体" w:eastAsia="黑体" w:hAnsi="华文中宋" w:hint="eastAsia"/>
          <w:bCs/>
          <w:sz w:val="44"/>
          <w:szCs w:val="44"/>
        </w:rPr>
        <w:t>年</w:t>
      </w:r>
      <w:r w:rsidR="00AE3858">
        <w:rPr>
          <w:rFonts w:ascii="黑体" w:eastAsia="黑体" w:hAnsi="华文中宋"/>
          <w:bCs/>
          <w:sz w:val="44"/>
          <w:szCs w:val="44"/>
        </w:rPr>
        <w:t>8</w:t>
      </w:r>
      <w:r>
        <w:rPr>
          <w:rFonts w:ascii="黑体" w:eastAsia="黑体" w:hAnsi="华文中宋" w:hint="eastAsia"/>
          <w:bCs/>
          <w:sz w:val="44"/>
          <w:szCs w:val="44"/>
        </w:rPr>
        <w:t>月</w:t>
      </w:r>
      <w:r w:rsidR="00AE3858">
        <w:rPr>
          <w:rFonts w:ascii="黑体" w:eastAsia="黑体" w:hAnsi="华文中宋"/>
          <w:bCs/>
          <w:sz w:val="44"/>
          <w:szCs w:val="44"/>
        </w:rPr>
        <w:t>1</w:t>
      </w:r>
      <w:r>
        <w:rPr>
          <w:rFonts w:ascii="黑体" w:eastAsia="黑体" w:hAnsi="华文中宋" w:hint="eastAsia"/>
          <w:bCs/>
          <w:sz w:val="44"/>
          <w:szCs w:val="44"/>
        </w:rPr>
        <w:t>6日</w:t>
      </w:r>
    </w:p>
    <w:p w14:paraId="2C4C3DF8" w14:textId="77777777" w:rsidR="005676A5" w:rsidRDefault="005676A5">
      <w:pPr>
        <w:jc w:val="center"/>
        <w:rPr>
          <w:rFonts w:ascii="黑体" w:eastAsia="黑体"/>
          <w:bCs/>
          <w:sz w:val="44"/>
        </w:rPr>
      </w:pPr>
    </w:p>
    <w:p w14:paraId="03F22418" w14:textId="77777777" w:rsidR="005676A5" w:rsidRDefault="00000000">
      <w:pPr>
        <w:jc w:val="center"/>
        <w:rPr>
          <w:b/>
          <w:sz w:val="44"/>
          <w:szCs w:val="44"/>
        </w:rPr>
      </w:pPr>
      <w:r>
        <w:rPr>
          <w:rStyle w:val="11"/>
          <w:rFonts w:eastAsia="黑体"/>
          <w:bCs/>
          <w:szCs w:val="21"/>
        </w:rPr>
        <w:br w:type="page"/>
      </w:r>
      <w:r>
        <w:rPr>
          <w:b/>
          <w:sz w:val="44"/>
          <w:szCs w:val="44"/>
          <w:lang w:val="zh-CN"/>
        </w:rPr>
        <w:lastRenderedPageBreak/>
        <w:t>目</w:t>
      </w:r>
      <w:r>
        <w:rPr>
          <w:rFonts w:hint="eastAsia"/>
          <w:b/>
          <w:sz w:val="44"/>
          <w:szCs w:val="44"/>
          <w:lang w:val="zh-CN"/>
        </w:rPr>
        <w:t xml:space="preserve">  </w:t>
      </w:r>
      <w:r>
        <w:rPr>
          <w:b/>
          <w:sz w:val="44"/>
          <w:szCs w:val="44"/>
          <w:lang w:val="zh-CN"/>
        </w:rPr>
        <w:t>录</w:t>
      </w:r>
    </w:p>
    <w:p w14:paraId="7B5F6DC1" w14:textId="33B94EFC" w:rsidR="005676A5" w:rsidRDefault="0000000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一．报价邀请----------------------------------</w:t>
      </w:r>
      <w:r w:rsidR="005551B4">
        <w:rPr>
          <w:rFonts w:ascii="宋体" w:hAnsi="宋体"/>
          <w:bCs/>
          <w:color w:val="000000"/>
          <w:sz w:val="30"/>
          <w:szCs w:val="30"/>
        </w:rPr>
        <w:t xml:space="preserve"> </w:t>
      </w:r>
      <w:r>
        <w:rPr>
          <w:rFonts w:ascii="宋体" w:hAnsi="宋体" w:hint="eastAsia"/>
          <w:bCs/>
          <w:color w:val="000000"/>
          <w:sz w:val="30"/>
          <w:szCs w:val="30"/>
        </w:rPr>
        <w:t>------（2）</w:t>
      </w:r>
    </w:p>
    <w:p w14:paraId="1702786E" w14:textId="13E8BD7F" w:rsidR="005676A5" w:rsidRDefault="0000000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二．报价人须知---------------------------------</w:t>
      </w:r>
      <w:r w:rsidR="005551B4">
        <w:rPr>
          <w:rFonts w:ascii="宋体" w:hAnsi="宋体"/>
          <w:bCs/>
          <w:color w:val="000000"/>
          <w:sz w:val="30"/>
          <w:szCs w:val="30"/>
        </w:rPr>
        <w:t xml:space="preserve"> </w:t>
      </w:r>
      <w:r>
        <w:rPr>
          <w:rFonts w:ascii="宋体" w:hAnsi="宋体" w:hint="eastAsia"/>
          <w:bCs/>
          <w:color w:val="000000"/>
          <w:sz w:val="30"/>
          <w:szCs w:val="30"/>
        </w:rPr>
        <w:t>-----（</w:t>
      </w:r>
      <w:r w:rsidR="00D662D8">
        <w:rPr>
          <w:rFonts w:ascii="宋体" w:hAnsi="宋体"/>
          <w:bCs/>
          <w:color w:val="000000"/>
          <w:sz w:val="30"/>
          <w:szCs w:val="30"/>
        </w:rPr>
        <w:t>4</w:t>
      </w:r>
      <w:r>
        <w:rPr>
          <w:rFonts w:ascii="宋体" w:hAnsi="宋体" w:hint="eastAsia"/>
          <w:bCs/>
          <w:color w:val="000000"/>
          <w:sz w:val="30"/>
          <w:szCs w:val="30"/>
        </w:rPr>
        <w:t>）</w:t>
      </w:r>
    </w:p>
    <w:p w14:paraId="54D2DC6A" w14:textId="226DDB53" w:rsidR="005676A5" w:rsidRDefault="0000000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三．项目技术要求和有关说明------------------</w:t>
      </w:r>
      <w:r w:rsidR="005551B4">
        <w:rPr>
          <w:rFonts w:ascii="宋体" w:hAnsi="宋体"/>
          <w:bCs/>
          <w:color w:val="000000"/>
          <w:sz w:val="30"/>
          <w:szCs w:val="30"/>
        </w:rPr>
        <w:t xml:space="preserve"> </w:t>
      </w:r>
      <w:r>
        <w:rPr>
          <w:rFonts w:ascii="宋体" w:hAnsi="宋体" w:hint="eastAsia"/>
          <w:bCs/>
          <w:color w:val="000000"/>
          <w:sz w:val="30"/>
          <w:szCs w:val="30"/>
        </w:rPr>
        <w:t>--------（</w:t>
      </w:r>
      <w:r w:rsidR="00D662D8">
        <w:rPr>
          <w:rFonts w:ascii="宋体" w:hAnsi="宋体"/>
          <w:bCs/>
          <w:color w:val="000000"/>
          <w:sz w:val="30"/>
          <w:szCs w:val="30"/>
        </w:rPr>
        <w:t>9</w:t>
      </w:r>
      <w:r>
        <w:rPr>
          <w:rFonts w:ascii="宋体" w:hAnsi="宋体" w:hint="eastAsia"/>
          <w:bCs/>
          <w:color w:val="000000"/>
          <w:sz w:val="30"/>
          <w:szCs w:val="30"/>
        </w:rPr>
        <w:t>）</w:t>
      </w:r>
    </w:p>
    <w:p w14:paraId="385EC126" w14:textId="77777777" w:rsidR="005676A5" w:rsidRDefault="0000000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四. 合同书（格式文本）--------------------------------</w:t>
      </w:r>
      <w:r>
        <w:rPr>
          <w:rFonts w:ascii="宋体" w:hAnsi="宋体"/>
          <w:bCs/>
          <w:color w:val="000000"/>
          <w:sz w:val="30"/>
          <w:szCs w:val="30"/>
        </w:rPr>
        <w:t xml:space="preserve"> </w:t>
      </w:r>
      <w:r>
        <w:rPr>
          <w:rFonts w:ascii="宋体" w:hAnsi="宋体" w:hint="eastAsia"/>
          <w:bCs/>
          <w:color w:val="000000"/>
          <w:sz w:val="30"/>
          <w:szCs w:val="30"/>
        </w:rPr>
        <w:t>（</w:t>
      </w:r>
      <w:r>
        <w:rPr>
          <w:rFonts w:ascii="宋体" w:hAnsi="宋体"/>
          <w:bCs/>
          <w:color w:val="000000"/>
          <w:sz w:val="30"/>
          <w:szCs w:val="30"/>
        </w:rPr>
        <w:t>10</w:t>
      </w:r>
      <w:r>
        <w:rPr>
          <w:rFonts w:ascii="宋体" w:hAnsi="宋体" w:hint="eastAsia"/>
          <w:bCs/>
          <w:color w:val="000000"/>
          <w:sz w:val="30"/>
          <w:szCs w:val="30"/>
        </w:rPr>
        <w:t>）</w:t>
      </w:r>
    </w:p>
    <w:p w14:paraId="2624A533" w14:textId="77777777" w:rsidR="005676A5" w:rsidRDefault="0000000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五. 附件------------------------------------</w:t>
      </w:r>
      <w:r>
        <w:rPr>
          <w:rFonts w:ascii="宋体" w:hAnsi="宋体"/>
          <w:bCs/>
          <w:color w:val="000000"/>
          <w:sz w:val="30"/>
          <w:szCs w:val="30"/>
        </w:rPr>
        <w:t>-</w:t>
      </w:r>
      <w:r>
        <w:rPr>
          <w:rFonts w:ascii="宋体" w:hAnsi="宋体" w:hint="eastAsia"/>
          <w:bCs/>
          <w:color w:val="000000"/>
          <w:sz w:val="30"/>
          <w:szCs w:val="30"/>
        </w:rPr>
        <w:t>-------</w:t>
      </w:r>
      <w:r>
        <w:rPr>
          <w:rFonts w:ascii="宋体" w:hAnsi="宋体"/>
          <w:bCs/>
          <w:color w:val="000000"/>
          <w:sz w:val="30"/>
          <w:szCs w:val="30"/>
        </w:rPr>
        <w:t xml:space="preserve"> </w:t>
      </w:r>
      <w:r>
        <w:rPr>
          <w:rFonts w:ascii="宋体" w:hAnsi="宋体" w:hint="eastAsia"/>
          <w:bCs/>
          <w:color w:val="000000"/>
          <w:sz w:val="30"/>
          <w:szCs w:val="30"/>
        </w:rPr>
        <w:t>（1</w:t>
      </w:r>
      <w:r>
        <w:rPr>
          <w:rFonts w:ascii="宋体" w:hAnsi="宋体"/>
          <w:bCs/>
          <w:color w:val="000000"/>
          <w:sz w:val="30"/>
          <w:szCs w:val="30"/>
        </w:rPr>
        <w:t>1</w:t>
      </w:r>
      <w:r>
        <w:rPr>
          <w:rFonts w:ascii="宋体" w:hAnsi="宋体" w:hint="eastAsia"/>
          <w:bCs/>
          <w:color w:val="000000"/>
          <w:sz w:val="30"/>
          <w:szCs w:val="30"/>
        </w:rPr>
        <w:t>）</w:t>
      </w:r>
    </w:p>
    <w:p w14:paraId="66E2598F" w14:textId="77777777" w:rsidR="005676A5" w:rsidRDefault="005676A5">
      <w:pPr>
        <w:spacing w:line="480" w:lineRule="auto"/>
        <w:rPr>
          <w:rFonts w:ascii="宋体" w:hAnsi="宋体"/>
          <w:bCs/>
          <w:sz w:val="28"/>
          <w:szCs w:val="28"/>
        </w:rPr>
      </w:pPr>
    </w:p>
    <w:p w14:paraId="1492C075" w14:textId="77777777" w:rsidR="005676A5" w:rsidRDefault="005676A5">
      <w:pPr>
        <w:rPr>
          <w:rFonts w:ascii="宋体" w:hAnsi="宋体"/>
          <w:bCs/>
          <w:sz w:val="28"/>
        </w:rPr>
      </w:pPr>
    </w:p>
    <w:p w14:paraId="5CEE057E" w14:textId="77777777" w:rsidR="005676A5" w:rsidRDefault="005676A5">
      <w:pPr>
        <w:rPr>
          <w:rFonts w:ascii="宋体" w:hAnsi="宋体"/>
          <w:bCs/>
          <w:sz w:val="32"/>
        </w:rPr>
      </w:pPr>
    </w:p>
    <w:p w14:paraId="3255AD6F" w14:textId="77777777" w:rsidR="005676A5" w:rsidRDefault="00000000">
      <w:pPr>
        <w:rPr>
          <w:rFonts w:ascii="宋体" w:hAnsi="宋体"/>
          <w:bCs/>
          <w:szCs w:val="21"/>
        </w:rPr>
      </w:pPr>
      <w:r>
        <w:rPr>
          <w:rFonts w:ascii="宋体" w:hAnsi="宋体"/>
          <w:bCs/>
          <w:sz w:val="32"/>
        </w:rPr>
        <w:br w:type="page"/>
      </w:r>
    </w:p>
    <w:p w14:paraId="1BEB3C11" w14:textId="06959672" w:rsidR="005676A5" w:rsidRDefault="00000000">
      <w:pPr>
        <w:pStyle w:val="1"/>
        <w:numPr>
          <w:ilvl w:val="0"/>
          <w:numId w:val="4"/>
        </w:numPr>
        <w:rPr>
          <w:rFonts w:ascii="黑体" w:eastAsia="黑体"/>
          <w:bCs/>
          <w:szCs w:val="28"/>
        </w:rPr>
      </w:pPr>
      <w:bookmarkStart w:id="0" w:name="报价方须知前附表"/>
      <w:bookmarkStart w:id="1" w:name="_Toc392832239"/>
      <w:bookmarkEnd w:id="0"/>
      <w:r>
        <w:rPr>
          <w:rFonts w:ascii="黑体" w:eastAsia="黑体" w:hint="eastAsia"/>
          <w:bCs/>
          <w:szCs w:val="28"/>
        </w:rPr>
        <w:lastRenderedPageBreak/>
        <w:t>报价邀请</w:t>
      </w:r>
      <w:bookmarkEnd w:id="1"/>
    </w:p>
    <w:p w14:paraId="1059616D" w14:textId="1D7A1AFC" w:rsidR="0071546D" w:rsidRPr="0071546D" w:rsidRDefault="0071546D">
      <w:pPr>
        <w:spacing w:line="360" w:lineRule="auto"/>
        <w:ind w:firstLineChars="200" w:firstLine="480"/>
        <w:rPr>
          <w:rFonts w:ascii="宋体" w:hAnsi="宋体" w:cs="宋体"/>
          <w:color w:val="000000" w:themeColor="text1"/>
          <w:kern w:val="0"/>
          <w:sz w:val="24"/>
          <w:szCs w:val="24"/>
        </w:rPr>
      </w:pPr>
      <w:r w:rsidRPr="0071546D">
        <w:rPr>
          <w:rFonts w:ascii="宋体" w:hAnsi="宋体" w:cs="宋体"/>
          <w:color w:val="000000" w:themeColor="text1"/>
          <w:kern w:val="0"/>
          <w:sz w:val="24"/>
          <w:szCs w:val="24"/>
        </w:rPr>
        <w:t>为深入学习习近平新时代中国特色社会主义思想和党的二十大精神，学习贯彻习近平总书记关于青年工作和教育的重要论述，不断提升高校辅导员的理论水平、职业能力和专业素养，促进辅导员队伍专业化、职业化发展，根据教育部等八部门《关于加快构建高校思想政治工作体系的意见》（教思政〔2020〕1号）和《普通高等学校辅导员队伍建设规定》（教育部令第43号）等文件要求，我校组织实施辅导员核心能力强化培训，为进一步提升我校辅导员理论素养、职业技能和学生工作研究能力，现采用竞争性谈判方式确定我校2023年辅导员核心能力强化培训项目，欢迎合格的报价人参加报价并提请注意下列事项:</w:t>
      </w:r>
    </w:p>
    <w:p w14:paraId="0DABDB7B" w14:textId="40DA436C" w:rsidR="005676A5" w:rsidRDefault="00000000" w:rsidP="000B6FA8">
      <w:pPr>
        <w:spacing w:line="360" w:lineRule="auto"/>
        <w:rPr>
          <w:rFonts w:ascii="黑体" w:eastAsia="黑体" w:hAnsi="黑体"/>
          <w:bCs/>
          <w:color w:val="000000" w:themeColor="text1"/>
          <w:sz w:val="24"/>
          <w:szCs w:val="24"/>
        </w:rPr>
      </w:pPr>
      <w:r>
        <w:rPr>
          <w:rFonts w:ascii="黑体" w:eastAsia="黑体" w:hAnsi="黑体" w:hint="eastAsia"/>
          <w:bCs/>
          <w:color w:val="000000" w:themeColor="text1"/>
          <w:sz w:val="24"/>
          <w:szCs w:val="24"/>
        </w:rPr>
        <w:t>（一）</w:t>
      </w:r>
      <w:r>
        <w:rPr>
          <w:rFonts w:ascii="黑体" w:eastAsia="黑体" w:hAnsi="黑体" w:cs="宋体" w:hint="eastAsia"/>
          <w:color w:val="000000" w:themeColor="text1"/>
          <w:kern w:val="0"/>
          <w:sz w:val="24"/>
          <w:szCs w:val="24"/>
        </w:rPr>
        <w:t>采购项目信息</w:t>
      </w:r>
    </w:p>
    <w:p w14:paraId="150FC17F" w14:textId="7CC37FAB" w:rsidR="005676A5" w:rsidRDefault="00000000">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1.项目名称：</w:t>
      </w:r>
      <w:r w:rsidR="00A651CA" w:rsidRPr="00A651CA">
        <w:rPr>
          <w:rFonts w:ascii="宋体" w:hAnsi="宋体" w:cs="宋体" w:hint="eastAsia"/>
          <w:color w:val="000000" w:themeColor="text1"/>
          <w:kern w:val="0"/>
          <w:sz w:val="24"/>
          <w:szCs w:val="24"/>
        </w:rPr>
        <w:t>无锡职业技术学院辅导员核心能力强化培训服务采购项目</w:t>
      </w:r>
      <w:r>
        <w:rPr>
          <w:rFonts w:ascii="宋体" w:hAnsi="宋体" w:cs="宋体" w:hint="eastAsia"/>
          <w:color w:val="000000" w:themeColor="text1"/>
          <w:kern w:val="0"/>
          <w:sz w:val="24"/>
          <w:szCs w:val="24"/>
        </w:rPr>
        <w:t xml:space="preserve"> </w:t>
      </w:r>
    </w:p>
    <w:p w14:paraId="187EE760" w14:textId="2E42F483" w:rsidR="005676A5" w:rsidRDefault="00000000">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2.项目编号：</w:t>
      </w:r>
      <w:r w:rsidR="000E5552" w:rsidRPr="000E5552">
        <w:rPr>
          <w:rFonts w:ascii="宋体" w:hAnsi="宋体" w:cs="宋体"/>
          <w:color w:val="000000" w:themeColor="text1"/>
          <w:kern w:val="0"/>
          <w:sz w:val="24"/>
          <w:szCs w:val="24"/>
        </w:rPr>
        <w:t>JZXTP-XSC-202308001</w:t>
      </w:r>
    </w:p>
    <w:p w14:paraId="577F173B" w14:textId="28D3BFD3" w:rsidR="005676A5" w:rsidRDefault="00000000">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3.项目预算</w:t>
      </w:r>
      <w:r w:rsidR="000E5552">
        <w:rPr>
          <w:rFonts w:ascii="宋体" w:hAnsi="宋体" w:cs="宋体" w:hint="eastAsia"/>
          <w:color w:val="000000" w:themeColor="text1"/>
          <w:kern w:val="0"/>
          <w:sz w:val="24"/>
          <w:szCs w:val="24"/>
        </w:rPr>
        <w:t>（最高限价）</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9</w:t>
      </w:r>
      <w:r>
        <w:rPr>
          <w:rFonts w:ascii="宋体" w:hAnsi="宋体" w:cs="宋体" w:hint="eastAsia"/>
          <w:color w:val="000000" w:themeColor="text1"/>
          <w:kern w:val="0"/>
          <w:sz w:val="24"/>
          <w:szCs w:val="24"/>
        </w:rPr>
        <w:t>万元</w:t>
      </w:r>
    </w:p>
    <w:p w14:paraId="41AB059B" w14:textId="77777777" w:rsidR="005676A5" w:rsidRDefault="00000000">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4.采购方式：竞争性谈判</w:t>
      </w:r>
    </w:p>
    <w:p w14:paraId="5902D69C" w14:textId="77777777" w:rsidR="005676A5" w:rsidRDefault="00000000">
      <w:pPr>
        <w:widowControl/>
        <w:shd w:val="clear" w:color="auto" w:fill="FFFFFF"/>
        <w:spacing w:line="360" w:lineRule="auto"/>
        <w:ind w:firstLineChars="200" w:firstLine="480"/>
        <w:jc w:val="left"/>
        <w:rPr>
          <w:rFonts w:ascii="宋体" w:hAnsi="宋体"/>
          <w:bCs/>
          <w:color w:val="000000" w:themeColor="text1"/>
          <w:sz w:val="24"/>
          <w:szCs w:val="24"/>
        </w:rPr>
      </w:pPr>
      <w:r>
        <w:rPr>
          <w:rFonts w:ascii="宋体" w:hAnsi="宋体" w:cs="宋体" w:hint="eastAsia"/>
          <w:color w:val="000000" w:themeColor="text1"/>
          <w:kern w:val="0"/>
          <w:sz w:val="24"/>
          <w:szCs w:val="24"/>
        </w:rPr>
        <w:t>5.采购人：</w:t>
      </w:r>
      <w:r>
        <w:rPr>
          <w:rFonts w:hAnsi="宋体" w:hint="eastAsia"/>
          <w:bCs/>
          <w:color w:val="000000" w:themeColor="text1"/>
          <w:sz w:val="24"/>
          <w:szCs w:val="24"/>
        </w:rPr>
        <w:t>无锡职业技术学院</w:t>
      </w:r>
    </w:p>
    <w:p w14:paraId="5CF00D90" w14:textId="77777777" w:rsidR="005676A5" w:rsidRDefault="00000000" w:rsidP="000B6FA8">
      <w:pPr>
        <w:widowControl/>
        <w:shd w:val="clear" w:color="auto" w:fill="FFFFFF"/>
        <w:spacing w:line="360" w:lineRule="auto"/>
        <w:jc w:val="left"/>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（二）报价人资格要求</w:t>
      </w:r>
    </w:p>
    <w:p w14:paraId="004546ED" w14:textId="13B649C6" w:rsidR="005676A5" w:rsidRDefault="00000000">
      <w:pPr>
        <w:widowControl/>
        <w:shd w:val="clear" w:color="auto" w:fill="FFFFFF"/>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sidR="00AD6920" w:rsidRPr="00AD6920">
        <w:rPr>
          <w:rFonts w:ascii="宋体" w:hAnsi="Calibri" w:hint="eastAsia"/>
          <w:color w:val="000000" w:themeColor="text1"/>
          <w:kern w:val="0"/>
          <w:sz w:val="24"/>
        </w:rPr>
        <w:t xml:space="preserve"> </w:t>
      </w:r>
      <w:r w:rsidR="00AD6920">
        <w:rPr>
          <w:rFonts w:ascii="宋体" w:hAnsi="Calibri" w:hint="eastAsia"/>
          <w:color w:val="000000" w:themeColor="text1"/>
          <w:kern w:val="0"/>
          <w:sz w:val="24"/>
        </w:rPr>
        <w:t>投标供应商参加本次采购活动应当符合《中华人民共和国政府采购法》第二十二条的规定；</w:t>
      </w:r>
    </w:p>
    <w:p w14:paraId="7CBE9E01" w14:textId="77777777" w:rsidR="005676A5" w:rsidRDefault="00000000">
      <w:pPr>
        <w:widowControl/>
        <w:shd w:val="clear" w:color="auto" w:fill="FFFFFF"/>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2.未被“信用中国”网站（</w:t>
      </w:r>
      <w:hyperlink r:id="rId9" w:history="1">
        <w:r>
          <w:rPr>
            <w:rFonts w:ascii="宋体" w:hAnsi="宋体" w:hint="eastAsia"/>
            <w:color w:val="000000" w:themeColor="text1"/>
            <w:sz w:val="24"/>
            <w:szCs w:val="24"/>
          </w:rPr>
          <w:t>www.creditchina.gov.cn</w:t>
        </w:r>
      </w:hyperlink>
      <w:r>
        <w:rPr>
          <w:rFonts w:ascii="宋体" w:hAnsi="宋体" w:hint="eastAsia"/>
          <w:color w:val="000000" w:themeColor="text1"/>
          <w:sz w:val="24"/>
          <w:szCs w:val="24"/>
        </w:rPr>
        <w:t>）列入失信执行人、重大税收违法案件当事人名单、政府采购严重违法失信行为记录名单；</w:t>
      </w:r>
    </w:p>
    <w:p w14:paraId="3739743A" w14:textId="051AC10C" w:rsidR="00AD6920" w:rsidRPr="00AD6920" w:rsidRDefault="00AD6920" w:rsidP="00AD6920">
      <w:pPr>
        <w:widowControl/>
        <w:shd w:val="clear" w:color="auto" w:fill="FFFFFF"/>
        <w:spacing w:line="360" w:lineRule="auto"/>
        <w:ind w:firstLineChars="200" w:firstLine="480"/>
        <w:jc w:val="left"/>
        <w:rPr>
          <w:rFonts w:ascii="宋体" w:hAnsi="宋体"/>
          <w:color w:val="000000" w:themeColor="text1"/>
          <w:sz w:val="24"/>
          <w:szCs w:val="24"/>
        </w:rPr>
      </w:pPr>
      <w:r w:rsidRPr="00AD6920">
        <w:rPr>
          <w:rFonts w:ascii="宋体" w:hAnsi="宋体"/>
          <w:color w:val="000000" w:themeColor="text1"/>
          <w:sz w:val="24"/>
          <w:szCs w:val="24"/>
        </w:rPr>
        <w:t>3.</w:t>
      </w:r>
      <w:r w:rsidRPr="00AD6920">
        <w:rPr>
          <w:rFonts w:ascii="宋体" w:hAnsi="宋体" w:hint="eastAsia"/>
          <w:color w:val="000000" w:themeColor="text1"/>
          <w:sz w:val="24"/>
          <w:szCs w:val="24"/>
        </w:rPr>
        <w:t>具有独立法人资格；</w:t>
      </w:r>
    </w:p>
    <w:p w14:paraId="5CA01A38" w14:textId="76DC241A" w:rsidR="00AD6920" w:rsidRPr="00AD6920" w:rsidRDefault="00AD6920" w:rsidP="00AD6920">
      <w:pPr>
        <w:widowControl/>
        <w:shd w:val="clear" w:color="auto" w:fill="FFFFFF"/>
        <w:spacing w:line="360" w:lineRule="auto"/>
        <w:ind w:firstLineChars="200" w:firstLine="480"/>
        <w:jc w:val="left"/>
        <w:rPr>
          <w:rFonts w:ascii="宋体" w:hAnsi="宋体"/>
          <w:color w:val="000000" w:themeColor="text1"/>
          <w:sz w:val="24"/>
          <w:szCs w:val="24"/>
        </w:rPr>
      </w:pPr>
      <w:r w:rsidRPr="00AD6920">
        <w:rPr>
          <w:rFonts w:ascii="宋体" w:hAnsi="宋体" w:hint="eastAsia"/>
          <w:color w:val="000000" w:themeColor="text1"/>
          <w:sz w:val="24"/>
          <w:szCs w:val="24"/>
        </w:rPr>
        <w:t>4</w:t>
      </w:r>
      <w:r w:rsidRPr="00AD6920">
        <w:rPr>
          <w:rFonts w:ascii="宋体" w:hAnsi="宋体"/>
          <w:color w:val="000000" w:themeColor="text1"/>
          <w:sz w:val="24"/>
          <w:szCs w:val="24"/>
        </w:rPr>
        <w:t>.</w:t>
      </w:r>
      <w:r w:rsidRPr="00AD6920">
        <w:rPr>
          <w:rFonts w:ascii="宋体" w:hAnsi="宋体" w:hint="eastAsia"/>
          <w:color w:val="000000" w:themeColor="text1"/>
          <w:sz w:val="24"/>
          <w:szCs w:val="24"/>
        </w:rPr>
        <w:t>本项不接受联合体投标。</w:t>
      </w:r>
    </w:p>
    <w:p w14:paraId="76187D56" w14:textId="5EB629E1" w:rsidR="005676A5" w:rsidRPr="000B6FA8" w:rsidRDefault="000B6FA8" w:rsidP="000B6FA8">
      <w:pPr>
        <w:widowControl/>
        <w:shd w:val="clear" w:color="auto" w:fill="FFFFFF"/>
        <w:spacing w:line="360" w:lineRule="auto"/>
        <w:jc w:val="left"/>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（三）</w:t>
      </w:r>
      <w:r w:rsidRPr="000B6FA8">
        <w:rPr>
          <w:rFonts w:ascii="黑体" w:eastAsia="黑体" w:hAnsi="黑体" w:cs="宋体" w:hint="eastAsia"/>
          <w:color w:val="000000" w:themeColor="text1"/>
          <w:kern w:val="0"/>
          <w:sz w:val="24"/>
          <w:szCs w:val="24"/>
        </w:rPr>
        <w:t>竞争性谈判文件获取</w:t>
      </w:r>
    </w:p>
    <w:p w14:paraId="248D43AE" w14:textId="77777777" w:rsidR="005676A5" w:rsidRDefault="00000000">
      <w:pPr>
        <w:tabs>
          <w:tab w:val="left" w:pos="525"/>
          <w:tab w:val="left" w:pos="945"/>
          <w:tab w:val="left" w:pos="1050"/>
        </w:tabs>
        <w:spacing w:line="360" w:lineRule="auto"/>
        <w:ind w:firstLineChars="250" w:firstLine="600"/>
        <w:rPr>
          <w:rFonts w:ascii="黑体" w:eastAsia="黑体" w:hAnsi="黑体" w:cs="宋体"/>
          <w:color w:val="000000" w:themeColor="text1"/>
          <w:kern w:val="0"/>
          <w:sz w:val="24"/>
          <w:szCs w:val="24"/>
        </w:rPr>
      </w:pPr>
      <w:r>
        <w:rPr>
          <w:rFonts w:ascii="宋体" w:hAnsi="宋体" w:hint="eastAsia"/>
          <w:bCs/>
          <w:color w:val="000000" w:themeColor="text1"/>
          <w:sz w:val="24"/>
          <w:szCs w:val="24"/>
        </w:rPr>
        <w:t>潜在报价人可从无锡职业技术学院主页（</w:t>
      </w:r>
      <w:r>
        <w:rPr>
          <w:rFonts w:ascii="宋体" w:hAnsi="宋体"/>
          <w:bCs/>
          <w:color w:val="000000" w:themeColor="text1"/>
          <w:sz w:val="24"/>
          <w:szCs w:val="24"/>
        </w:rPr>
        <w:t>www.wxit.edu.cn</w:t>
      </w:r>
      <w:r>
        <w:rPr>
          <w:rFonts w:ascii="宋体" w:hAnsi="宋体" w:hint="eastAsia"/>
          <w:bCs/>
          <w:color w:val="000000" w:themeColor="text1"/>
          <w:sz w:val="24"/>
          <w:szCs w:val="24"/>
        </w:rPr>
        <w:t>）招标</w:t>
      </w:r>
      <w:r>
        <w:rPr>
          <w:rFonts w:ascii="宋体" w:hAnsi="宋体"/>
          <w:bCs/>
          <w:color w:val="000000" w:themeColor="text1"/>
          <w:sz w:val="24"/>
          <w:szCs w:val="24"/>
        </w:rPr>
        <w:t>采购</w:t>
      </w:r>
      <w:r>
        <w:rPr>
          <w:rFonts w:ascii="宋体" w:hAnsi="宋体" w:hint="eastAsia"/>
          <w:bCs/>
          <w:color w:val="000000" w:themeColor="text1"/>
          <w:sz w:val="24"/>
          <w:szCs w:val="24"/>
        </w:rPr>
        <w:t>栏自行免费下载采购文件。</w:t>
      </w:r>
    </w:p>
    <w:p w14:paraId="5A6A325E" w14:textId="59883112" w:rsidR="005676A5" w:rsidRPr="000B6FA8" w:rsidRDefault="000B6FA8" w:rsidP="000B6FA8">
      <w:pPr>
        <w:widowControl/>
        <w:shd w:val="clear" w:color="auto" w:fill="FFFFFF"/>
        <w:spacing w:line="360" w:lineRule="auto"/>
        <w:jc w:val="left"/>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（四）</w:t>
      </w:r>
      <w:r w:rsidRPr="000B6FA8">
        <w:rPr>
          <w:rFonts w:ascii="黑体" w:eastAsia="黑体" w:hAnsi="黑体" w:cs="宋体" w:hint="eastAsia"/>
          <w:color w:val="000000" w:themeColor="text1"/>
          <w:kern w:val="0"/>
          <w:sz w:val="24"/>
          <w:szCs w:val="24"/>
        </w:rPr>
        <w:t>报价及确定成交单位时间、地点</w:t>
      </w:r>
    </w:p>
    <w:p w14:paraId="371B16EB" w14:textId="16C8669E" w:rsidR="005676A5" w:rsidRDefault="00000000">
      <w:pPr>
        <w:widowControl/>
        <w:shd w:val="clear" w:color="auto" w:fill="FFFFFF"/>
        <w:spacing w:line="360" w:lineRule="auto"/>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发出采购文件时间：</w:t>
      </w:r>
      <w:r w:rsidRPr="00AD6920">
        <w:rPr>
          <w:rFonts w:ascii="宋体" w:hAnsi="宋体" w:cs="宋体" w:hint="eastAsia"/>
          <w:color w:val="FF0000"/>
          <w:kern w:val="0"/>
          <w:sz w:val="24"/>
          <w:szCs w:val="24"/>
        </w:rPr>
        <w:t>202</w:t>
      </w:r>
      <w:r w:rsidR="00AD6920" w:rsidRPr="00AD6920">
        <w:rPr>
          <w:rFonts w:ascii="宋体" w:hAnsi="宋体" w:cs="宋体"/>
          <w:color w:val="FF0000"/>
          <w:kern w:val="0"/>
          <w:sz w:val="24"/>
          <w:szCs w:val="24"/>
        </w:rPr>
        <w:t>3</w:t>
      </w:r>
      <w:r w:rsidRPr="00AD6920">
        <w:rPr>
          <w:rFonts w:ascii="宋体" w:hAnsi="宋体" w:cs="宋体" w:hint="eastAsia"/>
          <w:color w:val="FF0000"/>
          <w:kern w:val="0"/>
          <w:sz w:val="24"/>
          <w:szCs w:val="24"/>
        </w:rPr>
        <w:t>年</w:t>
      </w:r>
      <w:r w:rsidR="00AD6920" w:rsidRPr="00AD6920">
        <w:rPr>
          <w:rFonts w:ascii="宋体" w:hAnsi="宋体" w:cs="宋体"/>
          <w:color w:val="FF0000"/>
          <w:kern w:val="0"/>
          <w:sz w:val="24"/>
          <w:szCs w:val="24"/>
        </w:rPr>
        <w:t>8</w:t>
      </w:r>
      <w:r w:rsidRPr="00AD6920">
        <w:rPr>
          <w:rFonts w:ascii="宋体" w:hAnsi="宋体" w:cs="宋体" w:hint="eastAsia"/>
          <w:color w:val="FF0000"/>
          <w:kern w:val="0"/>
          <w:sz w:val="24"/>
          <w:szCs w:val="24"/>
        </w:rPr>
        <w:t>月</w:t>
      </w:r>
      <w:r w:rsidR="00AD6920" w:rsidRPr="00AD6920">
        <w:rPr>
          <w:rFonts w:ascii="宋体" w:hAnsi="宋体" w:cs="宋体"/>
          <w:color w:val="FF0000"/>
          <w:kern w:val="0"/>
          <w:sz w:val="24"/>
          <w:szCs w:val="24"/>
        </w:rPr>
        <w:t>16</w:t>
      </w:r>
      <w:r w:rsidRPr="00AD6920">
        <w:rPr>
          <w:rFonts w:ascii="宋体" w:hAnsi="宋体" w:cs="宋体" w:hint="eastAsia"/>
          <w:color w:val="FF0000"/>
          <w:kern w:val="0"/>
          <w:sz w:val="24"/>
          <w:szCs w:val="24"/>
        </w:rPr>
        <w:t>日</w:t>
      </w:r>
    </w:p>
    <w:p w14:paraId="254AF5E3" w14:textId="713FA070" w:rsidR="005676A5" w:rsidRPr="00AD6920" w:rsidRDefault="00000000">
      <w:pPr>
        <w:spacing w:line="360" w:lineRule="auto"/>
        <w:ind w:firstLineChars="200" w:firstLine="480"/>
        <w:rPr>
          <w:rFonts w:ascii="宋体" w:hAnsi="宋体" w:cs="宋体"/>
          <w:color w:val="FF0000"/>
          <w:kern w:val="0"/>
          <w:sz w:val="24"/>
          <w:szCs w:val="24"/>
        </w:rPr>
      </w:pPr>
      <w:r>
        <w:rPr>
          <w:rFonts w:ascii="宋体" w:hAnsi="宋体" w:cs="宋体" w:hint="eastAsia"/>
          <w:color w:val="000000" w:themeColor="text1"/>
          <w:kern w:val="0"/>
          <w:sz w:val="24"/>
          <w:szCs w:val="24"/>
        </w:rPr>
        <w:t>接收报价文件时间：</w:t>
      </w:r>
      <w:r w:rsidRPr="00AD6920">
        <w:rPr>
          <w:rFonts w:ascii="宋体" w:hAnsi="宋体" w:cs="宋体" w:hint="eastAsia"/>
          <w:color w:val="FF0000"/>
          <w:kern w:val="0"/>
          <w:sz w:val="24"/>
          <w:szCs w:val="24"/>
        </w:rPr>
        <w:t>202</w:t>
      </w:r>
      <w:r w:rsidR="000322E9">
        <w:rPr>
          <w:rFonts w:ascii="宋体" w:hAnsi="宋体" w:cs="宋体"/>
          <w:color w:val="FF0000"/>
          <w:kern w:val="0"/>
          <w:sz w:val="24"/>
          <w:szCs w:val="24"/>
        </w:rPr>
        <w:t>3</w:t>
      </w:r>
      <w:r w:rsidRPr="00AD6920">
        <w:rPr>
          <w:rFonts w:ascii="宋体" w:hAnsi="宋体" w:cs="宋体" w:hint="eastAsia"/>
          <w:color w:val="FF0000"/>
          <w:kern w:val="0"/>
          <w:sz w:val="24"/>
          <w:szCs w:val="24"/>
        </w:rPr>
        <w:t>年</w:t>
      </w:r>
      <w:r w:rsidR="00AD6920" w:rsidRPr="00AD6920">
        <w:rPr>
          <w:rFonts w:ascii="宋体" w:hAnsi="宋体" w:cs="宋体" w:hint="eastAsia"/>
          <w:color w:val="FF0000"/>
          <w:kern w:val="0"/>
          <w:sz w:val="24"/>
          <w:szCs w:val="24"/>
        </w:rPr>
        <w:t>8</w:t>
      </w:r>
      <w:r w:rsidRPr="00AD6920">
        <w:rPr>
          <w:rFonts w:ascii="宋体" w:hAnsi="宋体" w:cs="宋体" w:hint="eastAsia"/>
          <w:color w:val="FF0000"/>
          <w:kern w:val="0"/>
          <w:sz w:val="24"/>
          <w:szCs w:val="24"/>
        </w:rPr>
        <w:t>月</w:t>
      </w:r>
      <w:r w:rsidR="00542D5C">
        <w:rPr>
          <w:rFonts w:ascii="宋体" w:hAnsi="宋体" w:cs="宋体" w:hint="eastAsia"/>
          <w:color w:val="FF0000"/>
          <w:kern w:val="0"/>
          <w:sz w:val="24"/>
          <w:szCs w:val="24"/>
        </w:rPr>
        <w:t>1</w:t>
      </w:r>
      <w:r w:rsidR="00542D5C">
        <w:rPr>
          <w:rFonts w:ascii="宋体" w:hAnsi="宋体" w:cs="宋体"/>
          <w:color w:val="FF0000"/>
          <w:kern w:val="0"/>
          <w:sz w:val="24"/>
          <w:szCs w:val="24"/>
        </w:rPr>
        <w:t>9</w:t>
      </w:r>
      <w:r w:rsidR="00AD6920" w:rsidRPr="00AD6920">
        <w:rPr>
          <w:rFonts w:ascii="宋体" w:hAnsi="宋体" w:cs="宋体" w:hint="eastAsia"/>
          <w:color w:val="FF0000"/>
          <w:kern w:val="0"/>
          <w:sz w:val="24"/>
          <w:szCs w:val="24"/>
        </w:rPr>
        <w:t>日</w:t>
      </w:r>
      <w:r w:rsidRPr="00AD6920">
        <w:rPr>
          <w:rFonts w:ascii="宋体" w:hAnsi="宋体" w:cs="宋体"/>
          <w:color w:val="FF0000"/>
          <w:kern w:val="0"/>
          <w:sz w:val="24"/>
          <w:szCs w:val="24"/>
        </w:rPr>
        <w:t>9:</w:t>
      </w:r>
      <w:r w:rsidR="00542D5C">
        <w:rPr>
          <w:rFonts w:ascii="宋体" w:hAnsi="宋体" w:cs="宋体"/>
          <w:color w:val="FF0000"/>
          <w:kern w:val="0"/>
          <w:sz w:val="24"/>
          <w:szCs w:val="24"/>
        </w:rPr>
        <w:t>3</w:t>
      </w:r>
      <w:r w:rsidRPr="00AD6920">
        <w:rPr>
          <w:rFonts w:ascii="宋体" w:hAnsi="宋体" w:cs="宋体" w:hint="eastAsia"/>
          <w:color w:val="FF0000"/>
          <w:kern w:val="0"/>
          <w:sz w:val="24"/>
          <w:szCs w:val="24"/>
        </w:rPr>
        <w:t>0前</w:t>
      </w:r>
      <w:r w:rsidRPr="0017674E">
        <w:rPr>
          <w:rFonts w:ascii="宋体" w:hAnsi="宋体" w:cs="宋体" w:hint="eastAsia"/>
          <w:kern w:val="0"/>
          <w:sz w:val="24"/>
          <w:szCs w:val="24"/>
        </w:rPr>
        <w:t>（报价</w:t>
      </w:r>
      <w:r w:rsidRPr="0017674E">
        <w:rPr>
          <w:rFonts w:ascii="宋体" w:hAnsi="宋体" w:cs="宋体"/>
          <w:kern w:val="0"/>
          <w:sz w:val="24"/>
          <w:szCs w:val="24"/>
        </w:rPr>
        <w:t>文件采用</w:t>
      </w:r>
      <w:r w:rsidR="00AD6920" w:rsidRPr="0017674E">
        <w:rPr>
          <w:rFonts w:ascii="宋体" w:hAnsi="宋体" w:cs="宋体" w:hint="eastAsia"/>
          <w:kern w:val="0"/>
          <w:sz w:val="24"/>
          <w:szCs w:val="24"/>
        </w:rPr>
        <w:t>顺丰</w:t>
      </w:r>
      <w:r w:rsidRPr="0017674E">
        <w:rPr>
          <w:rFonts w:ascii="宋体" w:hAnsi="宋体" w:cs="宋体" w:hint="eastAsia"/>
          <w:kern w:val="0"/>
          <w:sz w:val="24"/>
          <w:szCs w:val="24"/>
        </w:rPr>
        <w:t>邮寄方式，报</w:t>
      </w:r>
      <w:r w:rsidRPr="0017674E">
        <w:rPr>
          <w:rFonts w:ascii="宋体" w:hAnsi="宋体" w:cs="宋体"/>
          <w:kern w:val="0"/>
          <w:sz w:val="24"/>
          <w:szCs w:val="24"/>
        </w:rPr>
        <w:t>价人</w:t>
      </w:r>
      <w:r w:rsidRPr="0017674E">
        <w:rPr>
          <w:rFonts w:ascii="宋体" w:hAnsi="宋体" w:cs="宋体" w:hint="eastAsia"/>
          <w:kern w:val="0"/>
          <w:sz w:val="24"/>
          <w:szCs w:val="24"/>
        </w:rPr>
        <w:t>应充分考虑邮件在途</w:t>
      </w:r>
      <w:r w:rsidRPr="0017674E">
        <w:rPr>
          <w:rFonts w:ascii="宋体" w:hAnsi="宋体" w:cs="宋体"/>
          <w:kern w:val="0"/>
          <w:sz w:val="24"/>
          <w:szCs w:val="24"/>
        </w:rPr>
        <w:t>时间，</w:t>
      </w:r>
      <w:r w:rsidRPr="0017674E">
        <w:rPr>
          <w:rFonts w:ascii="宋体" w:hAnsi="宋体" w:cs="宋体" w:hint="eastAsia"/>
          <w:kern w:val="0"/>
          <w:sz w:val="24"/>
          <w:szCs w:val="24"/>
        </w:rPr>
        <w:t>确</w:t>
      </w:r>
      <w:r w:rsidRPr="0017674E">
        <w:rPr>
          <w:rFonts w:ascii="宋体" w:hAnsi="宋体" w:cs="宋体"/>
          <w:kern w:val="0"/>
          <w:sz w:val="24"/>
          <w:szCs w:val="24"/>
        </w:rPr>
        <w:t>保报价文件能够在截止时间之前送达</w:t>
      </w:r>
      <w:r w:rsidRPr="0017674E">
        <w:rPr>
          <w:rFonts w:ascii="宋体" w:hAnsi="宋体" w:cs="宋体" w:hint="eastAsia"/>
          <w:kern w:val="0"/>
          <w:sz w:val="24"/>
          <w:szCs w:val="24"/>
        </w:rPr>
        <w:t>学校</w:t>
      </w:r>
      <w:r w:rsidRPr="0017674E">
        <w:rPr>
          <w:rFonts w:ascii="宋体" w:hAnsi="宋体" w:cs="宋体"/>
          <w:kern w:val="0"/>
          <w:sz w:val="24"/>
          <w:szCs w:val="24"/>
        </w:rPr>
        <w:t>。</w:t>
      </w:r>
      <w:r w:rsidRPr="0017674E">
        <w:rPr>
          <w:rFonts w:ascii="宋体" w:hAnsi="宋体" w:cs="宋体" w:hint="eastAsia"/>
          <w:kern w:val="0"/>
          <w:sz w:val="24"/>
          <w:szCs w:val="24"/>
        </w:rPr>
        <w:t>收件人： 无</w:t>
      </w:r>
      <w:r w:rsidRPr="0017674E">
        <w:rPr>
          <w:rFonts w:ascii="宋体" w:hAnsi="宋体" w:cs="宋体" w:hint="eastAsia"/>
          <w:kern w:val="0"/>
          <w:sz w:val="24"/>
          <w:szCs w:val="24"/>
        </w:rPr>
        <w:lastRenderedPageBreak/>
        <w:t>锡市高浪西路</w:t>
      </w:r>
      <w:r w:rsidRPr="0017674E">
        <w:rPr>
          <w:rFonts w:ascii="宋体" w:hAnsi="宋体" w:cs="宋体"/>
          <w:kern w:val="0"/>
          <w:sz w:val="24"/>
          <w:szCs w:val="24"/>
        </w:rPr>
        <w:t>1600</w:t>
      </w:r>
      <w:r w:rsidRPr="0017674E">
        <w:rPr>
          <w:rFonts w:ascii="宋体" w:hAnsi="宋体" w:cs="宋体" w:hint="eastAsia"/>
          <w:kern w:val="0"/>
          <w:sz w:val="24"/>
          <w:szCs w:val="24"/>
        </w:rPr>
        <w:t>号无锡职业技术学院</w:t>
      </w:r>
      <w:r w:rsidR="00AD6920" w:rsidRPr="0017674E">
        <w:rPr>
          <w:rFonts w:ascii="宋体" w:hAnsi="宋体" w:cs="宋体" w:hint="eastAsia"/>
          <w:kern w:val="0"/>
          <w:sz w:val="24"/>
          <w:szCs w:val="24"/>
        </w:rPr>
        <w:t xml:space="preserve">学生工作处 </w:t>
      </w:r>
      <w:r w:rsidR="00E971DB" w:rsidRPr="0017674E">
        <w:rPr>
          <w:rFonts w:ascii="宋体" w:hAnsi="宋体" w:cs="宋体"/>
          <w:kern w:val="0"/>
          <w:sz w:val="24"/>
          <w:szCs w:val="24"/>
        </w:rPr>
        <w:t>胡礼垚</w:t>
      </w:r>
      <w:r w:rsidRPr="0017674E">
        <w:rPr>
          <w:rFonts w:ascii="宋体" w:hAnsi="宋体" w:cs="宋体" w:hint="eastAsia"/>
          <w:kern w:val="0"/>
          <w:sz w:val="24"/>
          <w:szCs w:val="24"/>
        </w:rPr>
        <w:t xml:space="preserve">老师 </w:t>
      </w:r>
      <w:r w:rsidR="00E971DB" w:rsidRPr="0017674E">
        <w:rPr>
          <w:rFonts w:ascii="宋体" w:hAnsi="宋体" w:cs="宋体"/>
          <w:kern w:val="0"/>
          <w:sz w:val="24"/>
          <w:szCs w:val="24"/>
        </w:rPr>
        <w:t>15206197187</w:t>
      </w:r>
      <w:r w:rsidRPr="0017674E">
        <w:rPr>
          <w:rFonts w:ascii="宋体" w:hAnsi="宋体" w:cs="宋体" w:hint="eastAsia"/>
          <w:kern w:val="0"/>
          <w:sz w:val="24"/>
          <w:szCs w:val="24"/>
        </w:rPr>
        <w:t>，寄出</w:t>
      </w:r>
      <w:r w:rsidRPr="0017674E">
        <w:rPr>
          <w:rFonts w:ascii="宋体" w:hAnsi="宋体" w:cs="宋体"/>
          <w:kern w:val="0"/>
          <w:sz w:val="24"/>
          <w:szCs w:val="24"/>
        </w:rPr>
        <w:t>报价</w:t>
      </w:r>
      <w:r w:rsidRPr="0017674E">
        <w:rPr>
          <w:rFonts w:ascii="宋体" w:hAnsi="宋体" w:cs="宋体" w:hint="eastAsia"/>
          <w:kern w:val="0"/>
          <w:sz w:val="24"/>
          <w:szCs w:val="24"/>
        </w:rPr>
        <w:t>文件后务必</w:t>
      </w:r>
      <w:r w:rsidRPr="0017674E">
        <w:rPr>
          <w:rFonts w:ascii="宋体" w:hAnsi="宋体" w:cs="宋体"/>
          <w:kern w:val="0"/>
          <w:sz w:val="24"/>
          <w:szCs w:val="24"/>
        </w:rPr>
        <w:t>联系</w:t>
      </w:r>
      <w:r w:rsidR="004004E4" w:rsidRPr="0017674E">
        <w:rPr>
          <w:rFonts w:ascii="宋体" w:hAnsi="宋体" w:cs="宋体" w:hint="eastAsia"/>
          <w:kern w:val="0"/>
          <w:sz w:val="24"/>
          <w:szCs w:val="24"/>
        </w:rPr>
        <w:t>胡</w:t>
      </w:r>
      <w:r w:rsidRPr="0017674E">
        <w:rPr>
          <w:rFonts w:ascii="宋体" w:hAnsi="宋体" w:cs="宋体" w:hint="eastAsia"/>
          <w:kern w:val="0"/>
          <w:sz w:val="24"/>
          <w:szCs w:val="24"/>
        </w:rPr>
        <w:t>老师</w:t>
      </w:r>
      <w:r w:rsidRPr="0017674E">
        <w:rPr>
          <w:rFonts w:ascii="宋体" w:hAnsi="宋体" w:cs="宋体"/>
          <w:kern w:val="0"/>
          <w:sz w:val="24"/>
          <w:szCs w:val="24"/>
        </w:rPr>
        <w:t>告知</w:t>
      </w:r>
      <w:r w:rsidRPr="0017674E">
        <w:rPr>
          <w:rFonts w:ascii="宋体" w:hAnsi="宋体" w:cs="宋体" w:hint="eastAsia"/>
          <w:kern w:val="0"/>
          <w:sz w:val="24"/>
          <w:szCs w:val="24"/>
        </w:rPr>
        <w:t>邮件</w:t>
      </w:r>
      <w:r w:rsidRPr="0017674E">
        <w:rPr>
          <w:rFonts w:ascii="宋体" w:hAnsi="宋体" w:cs="宋体"/>
          <w:kern w:val="0"/>
          <w:sz w:val="24"/>
          <w:szCs w:val="24"/>
        </w:rPr>
        <w:t>单号</w:t>
      </w:r>
      <w:r w:rsidRPr="0017674E">
        <w:rPr>
          <w:rFonts w:ascii="宋体" w:hAnsi="宋体" w:cs="宋体" w:hint="eastAsia"/>
          <w:kern w:val="0"/>
          <w:sz w:val="24"/>
          <w:szCs w:val="24"/>
        </w:rPr>
        <w:t>）</w:t>
      </w:r>
    </w:p>
    <w:p w14:paraId="47C7C800" w14:textId="12A54A33" w:rsidR="005676A5" w:rsidRDefault="00000000">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评审时间：</w:t>
      </w:r>
      <w:r w:rsidRPr="000322E9">
        <w:rPr>
          <w:rFonts w:ascii="宋体" w:hAnsi="宋体" w:cs="宋体" w:hint="eastAsia"/>
          <w:color w:val="FF0000"/>
          <w:kern w:val="0"/>
          <w:sz w:val="24"/>
          <w:szCs w:val="24"/>
        </w:rPr>
        <w:t>202</w:t>
      </w:r>
      <w:r w:rsidR="000322E9" w:rsidRPr="000322E9">
        <w:rPr>
          <w:rFonts w:ascii="宋体" w:hAnsi="宋体" w:cs="宋体"/>
          <w:color w:val="FF0000"/>
          <w:kern w:val="0"/>
          <w:sz w:val="24"/>
          <w:szCs w:val="24"/>
        </w:rPr>
        <w:t>3</w:t>
      </w:r>
      <w:r w:rsidRPr="000322E9">
        <w:rPr>
          <w:rFonts w:ascii="宋体" w:hAnsi="宋体" w:cs="宋体" w:hint="eastAsia"/>
          <w:color w:val="FF0000"/>
          <w:kern w:val="0"/>
          <w:sz w:val="24"/>
          <w:szCs w:val="24"/>
        </w:rPr>
        <w:t>年</w:t>
      </w:r>
      <w:r w:rsidR="000322E9" w:rsidRPr="000322E9">
        <w:rPr>
          <w:rFonts w:ascii="宋体" w:hAnsi="宋体" w:cs="宋体"/>
          <w:color w:val="FF0000"/>
          <w:kern w:val="0"/>
          <w:sz w:val="24"/>
          <w:szCs w:val="24"/>
        </w:rPr>
        <w:t>8</w:t>
      </w:r>
      <w:r w:rsidRPr="000322E9">
        <w:rPr>
          <w:rFonts w:ascii="宋体" w:hAnsi="宋体" w:cs="宋体" w:hint="eastAsia"/>
          <w:color w:val="FF0000"/>
          <w:kern w:val="0"/>
          <w:sz w:val="24"/>
          <w:szCs w:val="24"/>
        </w:rPr>
        <w:t>月</w:t>
      </w:r>
      <w:r w:rsidR="00542D5C">
        <w:rPr>
          <w:rFonts w:ascii="宋体" w:hAnsi="宋体" w:cs="宋体"/>
          <w:color w:val="FF0000"/>
          <w:kern w:val="0"/>
          <w:sz w:val="24"/>
          <w:szCs w:val="24"/>
        </w:rPr>
        <w:t>19</w:t>
      </w:r>
      <w:r w:rsidRPr="000322E9">
        <w:rPr>
          <w:rFonts w:ascii="宋体" w:hAnsi="宋体" w:cs="宋体" w:hint="eastAsia"/>
          <w:color w:val="FF0000"/>
          <w:kern w:val="0"/>
          <w:sz w:val="24"/>
          <w:szCs w:val="24"/>
        </w:rPr>
        <w:t>日</w:t>
      </w:r>
      <w:r w:rsidR="000322E9" w:rsidRPr="000322E9">
        <w:rPr>
          <w:rFonts w:ascii="宋体" w:hAnsi="宋体" w:cs="宋体"/>
          <w:color w:val="FF0000"/>
          <w:kern w:val="0"/>
          <w:sz w:val="24"/>
          <w:szCs w:val="24"/>
        </w:rPr>
        <w:t>10</w:t>
      </w:r>
      <w:r w:rsidRPr="000322E9">
        <w:rPr>
          <w:rFonts w:ascii="宋体" w:hAnsi="宋体" w:cs="宋体"/>
          <w:color w:val="FF0000"/>
          <w:kern w:val="0"/>
          <w:sz w:val="24"/>
          <w:szCs w:val="24"/>
        </w:rPr>
        <w:t>:</w:t>
      </w:r>
      <w:r w:rsidRPr="000322E9">
        <w:rPr>
          <w:rFonts w:ascii="宋体" w:hAnsi="宋体" w:cs="宋体" w:hint="eastAsia"/>
          <w:color w:val="FF0000"/>
          <w:kern w:val="0"/>
          <w:sz w:val="24"/>
          <w:szCs w:val="24"/>
        </w:rPr>
        <w:t>00</w:t>
      </w:r>
    </w:p>
    <w:p w14:paraId="56508D3A" w14:textId="77777777" w:rsidR="005676A5" w:rsidRDefault="00000000">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确定成交单位时间：评审结束</w:t>
      </w:r>
    </w:p>
    <w:p w14:paraId="6B46D31E" w14:textId="3EEECCA7" w:rsidR="005676A5" w:rsidRDefault="00000000">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确定成交单位地点：无锡职业技术学院综合楼</w:t>
      </w:r>
      <w:r w:rsidR="005F12ED">
        <w:rPr>
          <w:rFonts w:ascii="宋体" w:hAnsi="宋体" w:cs="宋体" w:hint="eastAsia"/>
          <w:color w:val="000000" w:themeColor="text1"/>
          <w:kern w:val="0"/>
          <w:sz w:val="24"/>
          <w:szCs w:val="24"/>
        </w:rPr>
        <w:t>评标室</w:t>
      </w:r>
    </w:p>
    <w:p w14:paraId="171E1911" w14:textId="77777777" w:rsidR="005676A5" w:rsidRDefault="00000000" w:rsidP="000B6FA8">
      <w:pPr>
        <w:spacing w:line="360" w:lineRule="auto"/>
        <w:rPr>
          <w:rFonts w:ascii="黑体" w:eastAsia="黑体" w:hAnsi="黑体"/>
          <w:bCs/>
          <w:color w:val="000000" w:themeColor="text1"/>
          <w:sz w:val="24"/>
          <w:szCs w:val="24"/>
        </w:rPr>
      </w:pPr>
      <w:r>
        <w:rPr>
          <w:rFonts w:ascii="黑体" w:eastAsia="黑体" w:hAnsi="黑体" w:hint="eastAsia"/>
          <w:bCs/>
          <w:color w:val="000000" w:themeColor="text1"/>
          <w:sz w:val="24"/>
          <w:szCs w:val="24"/>
        </w:rPr>
        <w:t>（五）响应文件份数：</w:t>
      </w:r>
      <w:r>
        <w:rPr>
          <w:rFonts w:ascii="宋体" w:hAnsi="宋体" w:hint="eastAsia"/>
          <w:bCs/>
          <w:color w:val="000000" w:themeColor="text1"/>
          <w:sz w:val="24"/>
          <w:szCs w:val="24"/>
        </w:rPr>
        <w:t>响应文件一式三份，正本壹份、副本贰份</w:t>
      </w:r>
    </w:p>
    <w:p w14:paraId="78B45BB1" w14:textId="77777777" w:rsidR="005676A5" w:rsidRDefault="00000000" w:rsidP="000B6FA8">
      <w:pPr>
        <w:spacing w:line="360" w:lineRule="auto"/>
        <w:rPr>
          <w:rFonts w:ascii="宋体"/>
          <w:bCs/>
          <w:color w:val="000000" w:themeColor="text1"/>
          <w:sz w:val="24"/>
          <w:szCs w:val="24"/>
        </w:rPr>
      </w:pPr>
      <w:r>
        <w:rPr>
          <w:rFonts w:ascii="黑体" w:eastAsia="黑体" w:hAnsi="黑体" w:hint="eastAsia"/>
          <w:bCs/>
          <w:color w:val="000000" w:themeColor="text1"/>
          <w:sz w:val="24"/>
          <w:szCs w:val="24"/>
        </w:rPr>
        <w:t>（六）报价有效期：</w:t>
      </w:r>
      <w:r>
        <w:rPr>
          <w:rFonts w:ascii="宋体" w:hAnsi="宋体" w:hint="eastAsia"/>
          <w:bCs/>
          <w:color w:val="000000" w:themeColor="text1"/>
          <w:sz w:val="24"/>
          <w:szCs w:val="24"/>
        </w:rPr>
        <w:t>开标之日起30天</w:t>
      </w:r>
    </w:p>
    <w:p w14:paraId="3A2E902F" w14:textId="51958E05" w:rsidR="005676A5" w:rsidRDefault="00000000" w:rsidP="000B6FA8">
      <w:pPr>
        <w:spacing w:line="360" w:lineRule="auto"/>
        <w:rPr>
          <w:rFonts w:ascii="黑体" w:eastAsia="黑体" w:hAnsi="黑体"/>
          <w:bCs/>
          <w:color w:val="000000" w:themeColor="text1"/>
          <w:sz w:val="24"/>
          <w:szCs w:val="24"/>
        </w:rPr>
      </w:pPr>
      <w:r>
        <w:rPr>
          <w:rFonts w:ascii="黑体" w:eastAsia="黑体" w:hAnsi="黑体" w:hint="eastAsia"/>
          <w:bCs/>
          <w:color w:val="000000" w:themeColor="text1"/>
          <w:sz w:val="24"/>
          <w:szCs w:val="24"/>
        </w:rPr>
        <w:t>（七）本项目联系人</w:t>
      </w:r>
      <w:r>
        <w:rPr>
          <w:rFonts w:ascii="宋体" w:hAnsi="宋体" w:hint="eastAsia"/>
          <w:color w:val="000000" w:themeColor="text1"/>
          <w:sz w:val="24"/>
          <w:szCs w:val="24"/>
        </w:rPr>
        <w:t>：</w:t>
      </w:r>
      <w:r w:rsidR="00E971DB">
        <w:t>胡礼垚</w:t>
      </w:r>
    </w:p>
    <w:p w14:paraId="275E30B8" w14:textId="0FA66D6F" w:rsidR="005676A5" w:rsidRDefault="00000000">
      <w:pPr>
        <w:widowControl/>
        <w:shd w:val="clear" w:color="auto" w:fill="FFFFFF"/>
        <w:spacing w:line="360" w:lineRule="auto"/>
        <w:ind w:firstLineChars="250" w:firstLine="600"/>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r w:rsidR="00E971DB">
        <w:t>15206197187</w:t>
      </w:r>
    </w:p>
    <w:p w14:paraId="637FCDEC" w14:textId="1FC72995" w:rsidR="005676A5" w:rsidRDefault="00000000">
      <w:pPr>
        <w:widowControl/>
        <w:shd w:val="clear" w:color="auto" w:fill="FFFFFF"/>
        <w:spacing w:line="360" w:lineRule="auto"/>
        <w:ind w:firstLineChars="250" w:firstLine="600"/>
        <w:jc w:val="left"/>
        <w:rPr>
          <w:rFonts w:ascii="宋体" w:hAnsi="宋体"/>
          <w:color w:val="000000" w:themeColor="text1"/>
          <w:sz w:val="24"/>
          <w:szCs w:val="24"/>
        </w:rPr>
      </w:pPr>
      <w:r>
        <w:rPr>
          <w:rFonts w:ascii="宋体" w:hAnsi="宋体" w:hint="eastAsia"/>
          <w:color w:val="000000" w:themeColor="text1"/>
          <w:sz w:val="24"/>
          <w:szCs w:val="24"/>
        </w:rPr>
        <w:t>地</w:t>
      </w:r>
      <w:r>
        <w:rPr>
          <w:rFonts w:ascii="宋体" w:hAnsi="宋体"/>
          <w:color w:val="000000" w:themeColor="text1"/>
          <w:sz w:val="24"/>
          <w:szCs w:val="24"/>
        </w:rPr>
        <w:t xml:space="preserve">  </w:t>
      </w:r>
      <w:r>
        <w:rPr>
          <w:rFonts w:ascii="宋体" w:hAnsi="宋体" w:hint="eastAsia"/>
          <w:color w:val="000000" w:themeColor="text1"/>
          <w:sz w:val="24"/>
          <w:szCs w:val="24"/>
        </w:rPr>
        <w:t>址：无锡市高浪西路</w:t>
      </w:r>
      <w:r>
        <w:rPr>
          <w:rFonts w:ascii="宋体" w:hAnsi="宋体"/>
          <w:color w:val="000000" w:themeColor="text1"/>
          <w:sz w:val="24"/>
          <w:szCs w:val="24"/>
        </w:rPr>
        <w:t>1600</w:t>
      </w:r>
      <w:r>
        <w:rPr>
          <w:rFonts w:ascii="宋体" w:hAnsi="宋体" w:hint="eastAsia"/>
          <w:color w:val="000000" w:themeColor="text1"/>
          <w:sz w:val="24"/>
          <w:szCs w:val="24"/>
        </w:rPr>
        <w:t>号无锡职业技术学院</w:t>
      </w:r>
      <w:r w:rsidR="00432450" w:rsidRPr="00432450">
        <w:rPr>
          <w:rFonts w:ascii="宋体" w:hAnsi="宋体" w:hint="eastAsia"/>
          <w:color w:val="000000" w:themeColor="text1"/>
          <w:sz w:val="24"/>
          <w:szCs w:val="24"/>
        </w:rPr>
        <w:t>学生工作处</w:t>
      </w:r>
    </w:p>
    <w:p w14:paraId="390BB0B9" w14:textId="088C9558" w:rsidR="005676A5" w:rsidRPr="0071546D" w:rsidRDefault="00000000">
      <w:pPr>
        <w:widowControl/>
        <w:shd w:val="clear" w:color="auto" w:fill="FFFFFF"/>
        <w:spacing w:line="360" w:lineRule="auto"/>
        <w:ind w:firstLineChars="250" w:firstLine="600"/>
        <w:jc w:val="left"/>
        <w:rPr>
          <w:rFonts w:ascii="宋体" w:hAnsi="宋体"/>
          <w:color w:val="000000" w:themeColor="text1"/>
          <w:sz w:val="24"/>
          <w:szCs w:val="24"/>
        </w:rPr>
      </w:pPr>
      <w:r w:rsidRPr="0071546D">
        <w:rPr>
          <w:rFonts w:ascii="宋体" w:hAnsi="宋体" w:hint="eastAsia"/>
          <w:color w:val="000000" w:themeColor="text1"/>
          <w:sz w:val="24"/>
          <w:szCs w:val="24"/>
        </w:rPr>
        <w:t>电子邮件地址：</w:t>
      </w:r>
      <w:r w:rsidR="0071546D" w:rsidRPr="0071546D">
        <w:rPr>
          <w:rFonts w:ascii="宋体" w:hAnsi="宋体"/>
          <w:color w:val="000000" w:themeColor="text1"/>
          <w:sz w:val="24"/>
          <w:szCs w:val="24"/>
        </w:rPr>
        <w:t>xuesc@wxit.edu.cn</w:t>
      </w:r>
    </w:p>
    <w:p w14:paraId="108788D2" w14:textId="77777777" w:rsidR="005676A5" w:rsidRDefault="00000000">
      <w:pPr>
        <w:widowControl/>
        <w:jc w:val="left"/>
        <w:rPr>
          <w:rFonts w:ascii="黑体" w:eastAsia="黑体"/>
          <w:bCs/>
          <w:color w:val="000000" w:themeColor="text1"/>
          <w:sz w:val="28"/>
          <w:szCs w:val="28"/>
        </w:rPr>
      </w:pPr>
      <w:r>
        <w:rPr>
          <w:rFonts w:ascii="黑体" w:eastAsia="黑体"/>
          <w:bCs/>
          <w:color w:val="000000" w:themeColor="text1"/>
          <w:sz w:val="28"/>
          <w:szCs w:val="28"/>
        </w:rPr>
        <w:br w:type="page"/>
      </w:r>
    </w:p>
    <w:p w14:paraId="3A988B13" w14:textId="25A4AFE9" w:rsidR="005676A5" w:rsidRPr="000B6FA8" w:rsidRDefault="00000000" w:rsidP="000B6FA8">
      <w:pPr>
        <w:pStyle w:val="aff9"/>
        <w:numPr>
          <w:ilvl w:val="0"/>
          <w:numId w:val="4"/>
        </w:numPr>
        <w:spacing w:line="490" w:lineRule="exact"/>
        <w:ind w:firstLineChars="0"/>
        <w:jc w:val="center"/>
        <w:rPr>
          <w:rFonts w:ascii="黑体" w:eastAsia="黑体"/>
          <w:bCs/>
          <w:color w:val="000000" w:themeColor="text1"/>
          <w:sz w:val="28"/>
          <w:szCs w:val="28"/>
        </w:rPr>
      </w:pPr>
      <w:r w:rsidRPr="000B6FA8">
        <w:rPr>
          <w:rFonts w:ascii="黑体" w:eastAsia="黑体" w:hint="eastAsia"/>
          <w:bCs/>
          <w:color w:val="000000" w:themeColor="text1"/>
          <w:sz w:val="28"/>
          <w:szCs w:val="28"/>
        </w:rPr>
        <w:lastRenderedPageBreak/>
        <w:t>报价人须知</w:t>
      </w:r>
    </w:p>
    <w:p w14:paraId="091C26E1" w14:textId="77777777" w:rsidR="005676A5" w:rsidRDefault="005676A5">
      <w:pPr>
        <w:spacing w:line="490" w:lineRule="exact"/>
        <w:jc w:val="center"/>
        <w:rPr>
          <w:rFonts w:ascii="黑体" w:eastAsia="黑体"/>
          <w:bCs/>
          <w:color w:val="000000" w:themeColor="text1"/>
          <w:sz w:val="28"/>
          <w:szCs w:val="28"/>
        </w:rPr>
      </w:pPr>
    </w:p>
    <w:p w14:paraId="180C4A73" w14:textId="78BFBF80" w:rsidR="005676A5" w:rsidRDefault="000B6FA8" w:rsidP="000B6FA8">
      <w:pPr>
        <w:tabs>
          <w:tab w:val="left" w:pos="735"/>
          <w:tab w:val="left" w:pos="855"/>
        </w:tabs>
        <w:spacing w:line="360" w:lineRule="auto"/>
        <w:rPr>
          <w:rFonts w:ascii="黑体" w:eastAsia="黑体" w:hAnsi="宋体"/>
          <w:bCs/>
          <w:color w:val="000000" w:themeColor="text1"/>
          <w:sz w:val="24"/>
          <w:szCs w:val="24"/>
        </w:rPr>
      </w:pPr>
      <w:r>
        <w:rPr>
          <w:rFonts w:ascii="黑体" w:eastAsia="黑体" w:hAnsi="宋体" w:hint="eastAsia"/>
          <w:bCs/>
          <w:color w:val="000000" w:themeColor="text1"/>
          <w:sz w:val="24"/>
          <w:szCs w:val="24"/>
        </w:rPr>
        <w:t>（一）遵循原则：</w:t>
      </w:r>
    </w:p>
    <w:p w14:paraId="2A90E6E9" w14:textId="77777777" w:rsidR="005676A5" w:rsidRDefault="00000000">
      <w:pPr>
        <w:spacing w:line="360" w:lineRule="auto"/>
        <w:ind w:firstLineChars="200" w:firstLine="480"/>
        <w:rPr>
          <w:rFonts w:ascii="黑体" w:eastAsia="黑体" w:hAnsi="宋体"/>
          <w:bCs/>
          <w:color w:val="000000" w:themeColor="text1"/>
          <w:sz w:val="24"/>
          <w:szCs w:val="24"/>
        </w:rPr>
      </w:pPr>
      <w:r>
        <w:rPr>
          <w:rFonts w:ascii="宋体" w:hAnsi="宋体" w:hint="eastAsia"/>
          <w:bCs/>
          <w:color w:val="000000" w:themeColor="text1"/>
          <w:sz w:val="24"/>
          <w:szCs w:val="24"/>
        </w:rPr>
        <w:t>公开透明原则、公平竞争原则、公正原则和诚实信用原则。</w:t>
      </w:r>
    </w:p>
    <w:p w14:paraId="13F736EA" w14:textId="66AB1A51" w:rsidR="005676A5" w:rsidRDefault="000B6FA8" w:rsidP="000B6FA8">
      <w:pPr>
        <w:tabs>
          <w:tab w:val="left" w:pos="735"/>
          <w:tab w:val="left" w:pos="855"/>
        </w:tabs>
        <w:spacing w:line="360" w:lineRule="auto"/>
        <w:rPr>
          <w:rFonts w:ascii="黑体" w:eastAsia="黑体" w:hAnsi="宋体"/>
          <w:bCs/>
          <w:color w:val="000000" w:themeColor="text1"/>
          <w:sz w:val="24"/>
          <w:szCs w:val="24"/>
        </w:rPr>
      </w:pPr>
      <w:r>
        <w:rPr>
          <w:rFonts w:ascii="黑体" w:eastAsia="黑体" w:hAnsi="宋体" w:hint="eastAsia"/>
          <w:bCs/>
          <w:color w:val="000000" w:themeColor="text1"/>
          <w:sz w:val="24"/>
          <w:szCs w:val="24"/>
        </w:rPr>
        <w:t>（二）采购文件：</w:t>
      </w:r>
    </w:p>
    <w:p w14:paraId="0E026050" w14:textId="77777777" w:rsidR="005676A5" w:rsidRDefault="00000000">
      <w:pPr>
        <w:numPr>
          <w:ilvl w:val="0"/>
          <w:numId w:val="2"/>
        </w:numPr>
        <w:tabs>
          <w:tab w:val="clear" w:pos="552"/>
          <w:tab w:val="left" w:pos="-1260"/>
          <w:tab w:val="left" w:pos="525"/>
          <w:tab w:val="left" w:pos="945"/>
          <w:tab w:val="left" w:pos="1050"/>
          <w:tab w:val="left" w:pos="1129"/>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采购文件包括本文件目录所列全部内容，报价人应仔细阅读，并在响应文件中充分响应采购文件的所有要求。</w:t>
      </w:r>
    </w:p>
    <w:p w14:paraId="0C35A479" w14:textId="77777777" w:rsidR="005676A5" w:rsidRDefault="00000000">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采购文件中的“法定代表人”是指报价人的营业执照或相关部门的登记证明文件中的“法定代表人”或“负责人”。</w:t>
      </w:r>
    </w:p>
    <w:p w14:paraId="00F36D68" w14:textId="77777777" w:rsidR="005676A5" w:rsidRDefault="00000000">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报价人应在无锡职业技术学院主页（</w:t>
      </w:r>
      <w:r>
        <w:rPr>
          <w:rFonts w:ascii="宋体" w:hAnsi="宋体"/>
          <w:bCs/>
          <w:color w:val="000000" w:themeColor="text1"/>
          <w:sz w:val="24"/>
          <w:szCs w:val="24"/>
        </w:rPr>
        <w:t>www.wxit.edu.cn</w:t>
      </w:r>
      <w:r>
        <w:rPr>
          <w:rFonts w:ascii="宋体" w:hAnsi="宋体" w:hint="eastAsia"/>
          <w:bCs/>
          <w:color w:val="000000" w:themeColor="text1"/>
          <w:sz w:val="24"/>
          <w:szCs w:val="24"/>
        </w:rPr>
        <w:t>）招标</w:t>
      </w:r>
      <w:r>
        <w:rPr>
          <w:rFonts w:ascii="宋体" w:hAnsi="宋体"/>
          <w:bCs/>
          <w:color w:val="000000" w:themeColor="text1"/>
          <w:sz w:val="24"/>
          <w:szCs w:val="24"/>
        </w:rPr>
        <w:t>采购</w:t>
      </w:r>
      <w:r>
        <w:rPr>
          <w:rFonts w:ascii="宋体" w:hAnsi="宋体" w:hint="eastAsia"/>
          <w:bCs/>
          <w:color w:val="000000" w:themeColor="text1"/>
          <w:sz w:val="24"/>
          <w:szCs w:val="24"/>
        </w:rPr>
        <w:t>栏自行免费下载采购文件及有关资料，按采购文件要求提交全部资料并对采购文件各项内容做出实质性响应，否则报价无效。</w:t>
      </w:r>
    </w:p>
    <w:p w14:paraId="15B8F225" w14:textId="77777777" w:rsidR="005676A5" w:rsidRDefault="00000000">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采购文件仅作为本次采购报价使用。</w:t>
      </w:r>
    </w:p>
    <w:p w14:paraId="732E343B" w14:textId="77777777" w:rsidR="005676A5" w:rsidRDefault="00000000" w:rsidP="000B6FA8">
      <w:pPr>
        <w:tabs>
          <w:tab w:val="left" w:pos="630"/>
        </w:tabs>
        <w:spacing w:line="360" w:lineRule="auto"/>
        <w:rPr>
          <w:rFonts w:ascii="黑体" w:eastAsia="黑体" w:hAnsi="宋体"/>
          <w:bCs/>
          <w:color w:val="000000" w:themeColor="text1"/>
          <w:sz w:val="24"/>
          <w:szCs w:val="24"/>
        </w:rPr>
      </w:pPr>
      <w:r>
        <w:rPr>
          <w:rFonts w:ascii="黑体" w:eastAsia="黑体" w:hAnsi="宋体" w:hint="eastAsia"/>
          <w:bCs/>
          <w:color w:val="000000" w:themeColor="text1"/>
          <w:sz w:val="24"/>
          <w:szCs w:val="24"/>
        </w:rPr>
        <w:t>（三） 采购文件的解释：</w:t>
      </w:r>
    </w:p>
    <w:p w14:paraId="4E96A904" w14:textId="77777777" w:rsidR="005676A5" w:rsidRDefault="00000000">
      <w:pPr>
        <w:tabs>
          <w:tab w:val="left" w:pos="945"/>
        </w:tabs>
        <w:spacing w:line="360" w:lineRule="auto"/>
        <w:ind w:left="523"/>
        <w:rPr>
          <w:rFonts w:ascii="宋体" w:hAnsi="宋体"/>
          <w:bCs/>
          <w:color w:val="000000" w:themeColor="text1"/>
          <w:sz w:val="24"/>
          <w:szCs w:val="24"/>
        </w:rPr>
      </w:pPr>
      <w:r>
        <w:rPr>
          <w:rFonts w:ascii="宋体" w:hAnsi="宋体" w:hint="eastAsia"/>
          <w:bCs/>
          <w:color w:val="000000" w:themeColor="text1"/>
          <w:sz w:val="24"/>
          <w:szCs w:val="24"/>
        </w:rPr>
        <w:t>本文件的最终解释权归无锡职业技术学院。</w:t>
      </w:r>
    </w:p>
    <w:p w14:paraId="04DEDE24" w14:textId="77777777" w:rsidR="005676A5" w:rsidRDefault="00000000" w:rsidP="000B6FA8">
      <w:pPr>
        <w:spacing w:line="360" w:lineRule="auto"/>
        <w:rPr>
          <w:rFonts w:ascii="黑体" w:eastAsia="黑体" w:hAnsi="宋体"/>
          <w:bCs/>
          <w:color w:val="000000" w:themeColor="text1"/>
          <w:sz w:val="24"/>
          <w:szCs w:val="24"/>
        </w:rPr>
      </w:pPr>
      <w:r>
        <w:rPr>
          <w:rFonts w:ascii="黑体" w:eastAsia="黑体" w:hAnsi="宋体" w:hint="eastAsia"/>
          <w:bCs/>
          <w:color w:val="000000" w:themeColor="text1"/>
          <w:sz w:val="24"/>
          <w:szCs w:val="24"/>
        </w:rPr>
        <w:t xml:space="preserve">（四） 采购文件的补充或修正： </w:t>
      </w:r>
    </w:p>
    <w:p w14:paraId="74FCBCD4" w14:textId="3633234F" w:rsidR="005676A5" w:rsidRDefault="00000000">
      <w:pPr>
        <w:numPr>
          <w:ilvl w:val="0"/>
          <w:numId w:val="7"/>
        </w:numPr>
        <w:tabs>
          <w:tab w:val="clear" w:pos="1560"/>
          <w:tab w:val="left" w:pos="525"/>
          <w:tab w:val="left" w:pos="945"/>
          <w:tab w:val="left" w:pos="1050"/>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在报价截止时间</w:t>
      </w:r>
      <w:r w:rsidR="00432450" w:rsidRPr="00432450">
        <w:rPr>
          <w:rFonts w:ascii="宋体" w:hAnsi="宋体" w:hint="eastAsia"/>
          <w:bCs/>
          <w:color w:val="000000" w:themeColor="text1"/>
          <w:sz w:val="24"/>
          <w:szCs w:val="24"/>
        </w:rPr>
        <w:t>三</w:t>
      </w:r>
      <w:r>
        <w:rPr>
          <w:rFonts w:ascii="宋体" w:hAnsi="宋体" w:hint="eastAsia"/>
          <w:bCs/>
          <w:color w:val="000000" w:themeColor="text1"/>
          <w:sz w:val="24"/>
          <w:szCs w:val="24"/>
        </w:rPr>
        <w:t>个工作日前无锡职业技术学院可对采购文件进行必要的澄清或者修改，不</w:t>
      </w:r>
      <w:r w:rsidRPr="00432450">
        <w:rPr>
          <w:rFonts w:ascii="宋体" w:hAnsi="宋体" w:hint="eastAsia"/>
          <w:bCs/>
          <w:color w:val="000000" w:themeColor="text1"/>
          <w:sz w:val="24"/>
          <w:szCs w:val="24"/>
        </w:rPr>
        <w:t>足</w:t>
      </w:r>
      <w:r w:rsidR="00432450" w:rsidRPr="00432450">
        <w:rPr>
          <w:rFonts w:ascii="宋体" w:hAnsi="宋体" w:hint="eastAsia"/>
          <w:bCs/>
          <w:color w:val="000000" w:themeColor="text1"/>
          <w:sz w:val="24"/>
          <w:szCs w:val="24"/>
        </w:rPr>
        <w:t>三</w:t>
      </w:r>
      <w:r>
        <w:rPr>
          <w:rFonts w:ascii="宋体" w:hAnsi="宋体" w:hint="eastAsia"/>
          <w:bCs/>
          <w:color w:val="000000" w:themeColor="text1"/>
          <w:sz w:val="24"/>
          <w:szCs w:val="24"/>
        </w:rPr>
        <w:t>个工作日的，将顺延提交响应文件的截止时间。</w:t>
      </w:r>
    </w:p>
    <w:p w14:paraId="1EE5023C" w14:textId="1E2EC129" w:rsidR="005676A5" w:rsidRDefault="00000000">
      <w:pPr>
        <w:numPr>
          <w:ilvl w:val="0"/>
          <w:numId w:val="7"/>
        </w:numPr>
        <w:tabs>
          <w:tab w:val="clear" w:pos="1560"/>
          <w:tab w:val="left" w:pos="525"/>
          <w:tab w:val="left" w:pos="945"/>
          <w:tab w:val="left" w:pos="1050"/>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如需对采购文件进行补充或修正，</w:t>
      </w:r>
      <w:r w:rsidR="00844B41">
        <w:rPr>
          <w:rFonts w:ascii="宋体" w:hAnsi="宋体" w:hint="eastAsia"/>
          <w:bCs/>
          <w:color w:val="000000" w:themeColor="text1"/>
          <w:sz w:val="24"/>
          <w:szCs w:val="24"/>
        </w:rPr>
        <w:t>将会在</w:t>
      </w:r>
      <w:r>
        <w:rPr>
          <w:rFonts w:ascii="宋体" w:hAnsi="宋体" w:hint="eastAsia"/>
          <w:bCs/>
          <w:color w:val="000000" w:themeColor="text1"/>
          <w:sz w:val="24"/>
          <w:szCs w:val="24"/>
        </w:rPr>
        <w:t>无锡职业技术学院主页（</w:t>
      </w:r>
      <w:r>
        <w:rPr>
          <w:rFonts w:ascii="宋体" w:hAnsi="宋体"/>
          <w:bCs/>
          <w:color w:val="000000" w:themeColor="text1"/>
          <w:sz w:val="24"/>
          <w:szCs w:val="24"/>
        </w:rPr>
        <w:t>www.wxit.edu.cn</w:t>
      </w:r>
      <w:r>
        <w:rPr>
          <w:rFonts w:ascii="宋体" w:hAnsi="宋体" w:hint="eastAsia"/>
          <w:bCs/>
          <w:color w:val="000000" w:themeColor="text1"/>
          <w:sz w:val="24"/>
          <w:szCs w:val="24"/>
        </w:rPr>
        <w:t>）招标</w:t>
      </w:r>
      <w:r>
        <w:rPr>
          <w:rFonts w:ascii="宋体" w:hAnsi="宋体"/>
          <w:bCs/>
          <w:color w:val="000000" w:themeColor="text1"/>
          <w:sz w:val="24"/>
          <w:szCs w:val="24"/>
        </w:rPr>
        <w:t>采购</w:t>
      </w:r>
      <w:r>
        <w:rPr>
          <w:rFonts w:ascii="宋体" w:hAnsi="宋体" w:hint="eastAsia"/>
          <w:bCs/>
          <w:color w:val="000000" w:themeColor="text1"/>
          <w:sz w:val="24"/>
          <w:szCs w:val="24"/>
        </w:rPr>
        <w:t>栏发布更正公告,该补充或修正的内容为采购文件的组成部分。报价人应在报价截止时间前关注原采购公告媒体上发布的相关更正公告。因报价人未尽注意义务，未及时全面地关注更正公告导致其提交的报价材料不符合无锡职业技术学院要求，而造成的损失及风险（包括但不限于未成交）由报价人自行承担。</w:t>
      </w:r>
    </w:p>
    <w:p w14:paraId="52937CF4" w14:textId="77777777" w:rsidR="005676A5" w:rsidRDefault="00000000" w:rsidP="000B6FA8">
      <w:pPr>
        <w:spacing w:line="360" w:lineRule="auto"/>
        <w:rPr>
          <w:rFonts w:ascii="宋体" w:hAnsi="宋体"/>
          <w:bCs/>
          <w:color w:val="000000" w:themeColor="text1"/>
          <w:sz w:val="24"/>
          <w:szCs w:val="24"/>
        </w:rPr>
      </w:pPr>
      <w:r>
        <w:rPr>
          <w:rFonts w:ascii="黑体" w:eastAsia="黑体" w:hAnsi="宋体" w:hint="eastAsia"/>
          <w:bCs/>
          <w:color w:val="000000" w:themeColor="text1"/>
          <w:sz w:val="24"/>
          <w:szCs w:val="24"/>
        </w:rPr>
        <w:t>（五） 响应文件的组成：</w:t>
      </w:r>
    </w:p>
    <w:p w14:paraId="7F2D8F94" w14:textId="29D84CD2" w:rsidR="005676A5" w:rsidRDefault="00000000">
      <w:pPr>
        <w:tabs>
          <w:tab w:val="left" w:pos="420"/>
          <w:tab w:val="left" w:pos="115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w:t>
      </w:r>
      <w:r w:rsidR="00785A5B">
        <w:rPr>
          <w:bCs/>
          <w:color w:val="000000" w:themeColor="text1"/>
          <w:sz w:val="24"/>
          <w:szCs w:val="24"/>
        </w:rPr>
        <w:t>有独立承担民事责任能力的投标供应商营业执照</w:t>
      </w:r>
      <w:r w:rsidR="00785A5B">
        <w:rPr>
          <w:rFonts w:hint="eastAsia"/>
          <w:bCs/>
          <w:color w:val="000000" w:themeColor="text1"/>
          <w:sz w:val="24"/>
          <w:szCs w:val="24"/>
        </w:rPr>
        <w:t>复印件或扫描件或相关部门登记证明文件复印件</w:t>
      </w:r>
      <w:r w:rsidR="00785A5B">
        <w:rPr>
          <w:bCs/>
          <w:color w:val="000000" w:themeColor="text1"/>
          <w:sz w:val="24"/>
          <w:szCs w:val="24"/>
        </w:rPr>
        <w:t>（</w:t>
      </w:r>
      <w:r w:rsidR="00785A5B">
        <w:rPr>
          <w:rFonts w:hint="eastAsia"/>
          <w:b/>
          <w:bCs/>
          <w:color w:val="000000" w:themeColor="text1"/>
          <w:sz w:val="24"/>
          <w:szCs w:val="24"/>
        </w:rPr>
        <w:t>需加盖投标供应商公章</w:t>
      </w:r>
      <w:r w:rsidR="00785A5B">
        <w:rPr>
          <w:bCs/>
          <w:color w:val="000000" w:themeColor="text1"/>
          <w:sz w:val="24"/>
          <w:szCs w:val="24"/>
        </w:rPr>
        <w:t>）</w:t>
      </w:r>
      <w:r>
        <w:rPr>
          <w:rFonts w:ascii="宋体" w:hAnsi="宋体" w:hint="eastAsia"/>
          <w:bCs/>
          <w:color w:val="000000" w:themeColor="text1"/>
          <w:sz w:val="24"/>
          <w:szCs w:val="24"/>
        </w:rPr>
        <w:t>；</w:t>
      </w:r>
    </w:p>
    <w:p w14:paraId="11EA1309" w14:textId="3CD35F0B" w:rsidR="005676A5" w:rsidRDefault="00000000">
      <w:pPr>
        <w:tabs>
          <w:tab w:val="left" w:pos="525"/>
          <w:tab w:val="left" w:pos="945"/>
        </w:tabs>
        <w:spacing w:line="360" w:lineRule="auto"/>
        <w:ind w:leftChars="218" w:left="458"/>
        <w:rPr>
          <w:rFonts w:ascii="宋体" w:hAnsi="宋体"/>
          <w:bCs/>
          <w:color w:val="000000" w:themeColor="text1"/>
          <w:sz w:val="24"/>
          <w:szCs w:val="24"/>
        </w:rPr>
      </w:pPr>
      <w:r>
        <w:rPr>
          <w:rFonts w:ascii="宋体" w:hAnsi="宋体" w:hint="eastAsia"/>
          <w:bCs/>
          <w:color w:val="000000" w:themeColor="text1"/>
          <w:sz w:val="24"/>
          <w:szCs w:val="24"/>
        </w:rPr>
        <w:t>2、报价人法定代表人授权委托书</w:t>
      </w:r>
      <w:r>
        <w:rPr>
          <w:rFonts w:ascii="宋体" w:hAnsi="宋体" w:hint="eastAsia"/>
          <w:color w:val="000000" w:themeColor="text1"/>
          <w:sz w:val="24"/>
          <w:szCs w:val="24"/>
        </w:rPr>
        <w:t>；</w:t>
      </w:r>
      <w:r>
        <w:rPr>
          <w:rFonts w:ascii="宋体" w:hAnsi="宋体" w:hint="eastAsia"/>
          <w:bCs/>
          <w:color w:val="000000" w:themeColor="text1"/>
          <w:sz w:val="24"/>
          <w:szCs w:val="24"/>
        </w:rPr>
        <w:t>（格式见附件）</w:t>
      </w:r>
      <w:r w:rsidR="004D00AB">
        <w:rPr>
          <w:rFonts w:ascii="宋体" w:hAnsi="宋体" w:hint="eastAsia"/>
          <w:bCs/>
          <w:color w:val="000000" w:themeColor="text1"/>
          <w:sz w:val="24"/>
          <w:szCs w:val="24"/>
        </w:rPr>
        <w:t>（</w:t>
      </w:r>
      <w:r w:rsidR="004D00AB">
        <w:rPr>
          <w:b/>
          <w:bCs/>
          <w:color w:val="000000" w:themeColor="text1"/>
          <w:sz w:val="24"/>
          <w:szCs w:val="24"/>
        </w:rPr>
        <w:t>法定代表人亲自参加投标的除外</w:t>
      </w:r>
      <w:r w:rsidR="004D00AB">
        <w:rPr>
          <w:rFonts w:ascii="宋体" w:hAnsi="宋体" w:hint="eastAsia"/>
          <w:bCs/>
          <w:color w:val="000000" w:themeColor="text1"/>
          <w:sz w:val="24"/>
          <w:szCs w:val="24"/>
        </w:rPr>
        <w:t>）</w:t>
      </w:r>
      <w:r w:rsidR="004D00AB">
        <w:rPr>
          <w:rFonts w:ascii="宋体" w:hAnsi="宋体" w:hint="eastAsia"/>
          <w:color w:val="000000" w:themeColor="text1"/>
          <w:sz w:val="24"/>
          <w:szCs w:val="24"/>
        </w:rPr>
        <w:t>；</w:t>
      </w:r>
    </w:p>
    <w:p w14:paraId="5BE8F3E5" w14:textId="55D814EA" w:rsidR="005676A5" w:rsidRDefault="00000000">
      <w:pPr>
        <w:tabs>
          <w:tab w:val="left" w:pos="420"/>
          <w:tab w:val="left" w:pos="1155"/>
        </w:tabs>
        <w:spacing w:line="360" w:lineRule="auto"/>
        <w:ind w:leftChars="218" w:left="458"/>
        <w:rPr>
          <w:rFonts w:ascii="宋体" w:hAnsi="宋体"/>
          <w:bCs/>
          <w:color w:val="000000" w:themeColor="text1"/>
          <w:sz w:val="24"/>
          <w:szCs w:val="24"/>
        </w:rPr>
      </w:pPr>
      <w:r>
        <w:rPr>
          <w:rFonts w:ascii="宋体" w:hAnsi="宋体" w:hint="eastAsia"/>
          <w:bCs/>
          <w:color w:val="000000" w:themeColor="text1"/>
          <w:sz w:val="24"/>
          <w:szCs w:val="24"/>
        </w:rPr>
        <w:t>3、报价人法定代表人身份证复印件</w:t>
      </w:r>
      <w:r w:rsidR="00785A5B">
        <w:rPr>
          <w:rFonts w:ascii="宋体" w:hAnsi="宋体" w:hint="eastAsia"/>
          <w:bCs/>
          <w:color w:val="000000" w:themeColor="text1"/>
          <w:sz w:val="24"/>
          <w:szCs w:val="24"/>
        </w:rPr>
        <w:t>（正反面）</w:t>
      </w:r>
      <w:r>
        <w:rPr>
          <w:rFonts w:ascii="宋体" w:hAnsi="宋体" w:hint="eastAsia"/>
          <w:bCs/>
          <w:color w:val="000000" w:themeColor="text1"/>
          <w:sz w:val="24"/>
          <w:szCs w:val="24"/>
        </w:rPr>
        <w:t>；</w:t>
      </w:r>
    </w:p>
    <w:p w14:paraId="12E177CE" w14:textId="4F02E0BD" w:rsidR="005676A5" w:rsidRDefault="00000000">
      <w:pPr>
        <w:tabs>
          <w:tab w:val="left" w:pos="420"/>
          <w:tab w:val="left" w:pos="1155"/>
        </w:tabs>
        <w:spacing w:line="360" w:lineRule="auto"/>
        <w:ind w:leftChars="218" w:left="458"/>
        <w:rPr>
          <w:rFonts w:ascii="宋体" w:hAnsi="宋体"/>
          <w:bCs/>
          <w:color w:val="000000" w:themeColor="text1"/>
          <w:sz w:val="24"/>
          <w:szCs w:val="24"/>
        </w:rPr>
      </w:pPr>
      <w:r>
        <w:rPr>
          <w:rFonts w:ascii="宋体" w:hAnsi="宋体" w:hint="eastAsia"/>
          <w:bCs/>
          <w:color w:val="000000" w:themeColor="text1"/>
          <w:sz w:val="24"/>
          <w:szCs w:val="24"/>
        </w:rPr>
        <w:lastRenderedPageBreak/>
        <w:t>4、报价人法定代表人授权代表身份证复印件</w:t>
      </w:r>
      <w:r w:rsidR="00785A5B">
        <w:rPr>
          <w:rFonts w:ascii="宋体" w:hAnsi="宋体" w:hint="eastAsia"/>
          <w:bCs/>
          <w:color w:val="000000" w:themeColor="text1"/>
          <w:sz w:val="24"/>
          <w:szCs w:val="24"/>
        </w:rPr>
        <w:t>（正反面）（</w:t>
      </w:r>
      <w:r w:rsidR="00785A5B">
        <w:rPr>
          <w:b/>
          <w:bCs/>
          <w:color w:val="000000" w:themeColor="text1"/>
          <w:sz w:val="24"/>
          <w:szCs w:val="24"/>
        </w:rPr>
        <w:t>法定代表人亲自参加投标的除外</w:t>
      </w:r>
      <w:r w:rsidR="00785A5B">
        <w:rPr>
          <w:rFonts w:ascii="宋体" w:hAnsi="宋体" w:hint="eastAsia"/>
          <w:bCs/>
          <w:color w:val="000000" w:themeColor="text1"/>
          <w:sz w:val="24"/>
          <w:szCs w:val="24"/>
        </w:rPr>
        <w:t>）</w:t>
      </w:r>
      <w:r>
        <w:rPr>
          <w:rFonts w:ascii="宋体" w:hAnsi="宋体" w:hint="eastAsia"/>
          <w:color w:val="000000" w:themeColor="text1"/>
          <w:sz w:val="24"/>
          <w:szCs w:val="24"/>
        </w:rPr>
        <w:t>；</w:t>
      </w:r>
    </w:p>
    <w:p w14:paraId="6EBDC49E" w14:textId="77777777" w:rsidR="005676A5" w:rsidRDefault="00000000">
      <w:pPr>
        <w:tabs>
          <w:tab w:val="left" w:pos="525"/>
          <w:tab w:val="left" w:pos="945"/>
        </w:tabs>
        <w:spacing w:line="360" w:lineRule="auto"/>
        <w:ind w:leftChars="218" w:left="458"/>
        <w:rPr>
          <w:rFonts w:ascii="宋体" w:hAnsi="宋体"/>
          <w:bCs/>
          <w:color w:val="000000" w:themeColor="text1"/>
          <w:sz w:val="24"/>
          <w:szCs w:val="24"/>
        </w:rPr>
      </w:pPr>
      <w:r>
        <w:rPr>
          <w:rFonts w:ascii="宋体" w:hAnsi="宋体" w:hint="eastAsia"/>
          <w:bCs/>
          <w:color w:val="000000" w:themeColor="text1"/>
          <w:sz w:val="24"/>
          <w:szCs w:val="24"/>
        </w:rPr>
        <w:t>5、报价一览表（格式见附件）</w:t>
      </w:r>
    </w:p>
    <w:p w14:paraId="012CD6BE" w14:textId="77777777" w:rsidR="005676A5" w:rsidRDefault="00000000">
      <w:pPr>
        <w:tabs>
          <w:tab w:val="left" w:pos="525"/>
          <w:tab w:val="left" w:pos="945"/>
        </w:tabs>
        <w:spacing w:line="360" w:lineRule="auto"/>
        <w:ind w:leftChars="218" w:left="458"/>
        <w:rPr>
          <w:rFonts w:ascii="宋体" w:hAnsi="宋体"/>
          <w:bCs/>
          <w:color w:val="000000" w:themeColor="text1"/>
          <w:sz w:val="24"/>
          <w:szCs w:val="24"/>
        </w:rPr>
      </w:pPr>
      <w:r>
        <w:rPr>
          <w:rFonts w:ascii="宋体" w:hAnsi="宋体" w:hint="eastAsia"/>
          <w:bCs/>
          <w:color w:val="000000" w:themeColor="text1"/>
          <w:sz w:val="24"/>
        </w:rPr>
        <w:t>6、人员配置表及拟派项目负责人简历表</w:t>
      </w:r>
      <w:r>
        <w:rPr>
          <w:rFonts w:ascii="宋体" w:hAnsi="宋体" w:hint="eastAsia"/>
          <w:bCs/>
          <w:color w:val="000000" w:themeColor="text1"/>
          <w:sz w:val="24"/>
          <w:szCs w:val="22"/>
        </w:rPr>
        <w:t>（格式见附件）</w:t>
      </w:r>
    </w:p>
    <w:p w14:paraId="3036D585" w14:textId="65EE5AE2" w:rsidR="005676A5" w:rsidRDefault="00000000">
      <w:pPr>
        <w:tabs>
          <w:tab w:val="left" w:pos="525"/>
          <w:tab w:val="left" w:pos="945"/>
        </w:tabs>
        <w:spacing w:line="360" w:lineRule="auto"/>
        <w:ind w:leftChars="218" w:left="458"/>
        <w:rPr>
          <w:rFonts w:ascii="宋体" w:hAnsi="宋体"/>
          <w:bCs/>
          <w:color w:val="000000" w:themeColor="text1"/>
          <w:sz w:val="24"/>
          <w:szCs w:val="24"/>
        </w:rPr>
      </w:pPr>
      <w:r w:rsidRPr="008E4C7E">
        <w:rPr>
          <w:rFonts w:ascii="宋体" w:hAnsi="宋体" w:hint="eastAsia"/>
          <w:bCs/>
          <w:color w:val="000000" w:themeColor="text1"/>
          <w:sz w:val="24"/>
          <w:szCs w:val="24"/>
        </w:rPr>
        <w:t>7、</w:t>
      </w:r>
      <w:r w:rsidR="00A172E4" w:rsidRPr="008E4C7E">
        <w:rPr>
          <w:rFonts w:ascii="宋体" w:hAnsi="宋体" w:hint="eastAsia"/>
          <w:bCs/>
          <w:color w:val="000000" w:themeColor="text1"/>
          <w:sz w:val="24"/>
          <w:szCs w:val="24"/>
        </w:rPr>
        <w:t>本竞争性谈判采购文件要求的其他相关内容</w:t>
      </w:r>
    </w:p>
    <w:p w14:paraId="42AA2662" w14:textId="77777777" w:rsidR="005676A5" w:rsidRDefault="00000000">
      <w:pPr>
        <w:tabs>
          <w:tab w:val="left" w:pos="525"/>
          <w:tab w:val="left" w:pos="945"/>
        </w:tabs>
        <w:spacing w:line="360" w:lineRule="auto"/>
        <w:ind w:leftChars="218" w:left="458"/>
        <w:rPr>
          <w:rFonts w:ascii="宋体" w:hAnsi="宋体"/>
          <w:bCs/>
          <w:color w:val="000000" w:themeColor="text1"/>
          <w:sz w:val="24"/>
          <w:szCs w:val="24"/>
        </w:rPr>
      </w:pPr>
      <w:r>
        <w:rPr>
          <w:rFonts w:ascii="宋体" w:hAnsi="宋体" w:hint="eastAsia"/>
          <w:bCs/>
          <w:color w:val="000000" w:themeColor="text1"/>
          <w:sz w:val="24"/>
          <w:szCs w:val="24"/>
        </w:rPr>
        <w:t>8、其它（</w:t>
      </w:r>
      <w:r>
        <w:rPr>
          <w:rFonts w:ascii="宋体" w:hAnsi="宋体" w:hint="eastAsia"/>
          <w:b/>
          <w:bCs/>
          <w:color w:val="000000" w:themeColor="text1"/>
          <w:sz w:val="24"/>
          <w:szCs w:val="24"/>
        </w:rPr>
        <w:t>报价人认为有必要提供的声明和文件，如有自拟并自行添加</w:t>
      </w:r>
      <w:r>
        <w:rPr>
          <w:rFonts w:ascii="宋体" w:hAnsi="宋体" w:hint="eastAsia"/>
          <w:bCs/>
          <w:color w:val="000000" w:themeColor="text1"/>
          <w:sz w:val="24"/>
          <w:szCs w:val="24"/>
        </w:rPr>
        <w:t>）</w:t>
      </w:r>
    </w:p>
    <w:p w14:paraId="148F657E" w14:textId="1206A76C" w:rsidR="005676A5" w:rsidRDefault="00000000">
      <w:pPr>
        <w:tabs>
          <w:tab w:val="left" w:pos="1050"/>
        </w:tabs>
        <w:spacing w:line="360" w:lineRule="auto"/>
        <w:ind w:firstLineChars="218" w:firstLine="525"/>
        <w:rPr>
          <w:rFonts w:ascii="宋体" w:hAnsi="宋体"/>
          <w:bCs/>
          <w:color w:val="000000" w:themeColor="text1"/>
          <w:sz w:val="24"/>
          <w:szCs w:val="24"/>
        </w:rPr>
      </w:pPr>
      <w:r w:rsidRPr="006740D1">
        <w:rPr>
          <w:rFonts w:ascii="宋体" w:hAnsi="宋体" w:hint="eastAsia"/>
          <w:b/>
          <w:color w:val="000000" w:themeColor="text1"/>
          <w:sz w:val="24"/>
          <w:szCs w:val="24"/>
        </w:rPr>
        <w:t>上述</w:t>
      </w:r>
      <w:r w:rsidRPr="006740D1">
        <w:rPr>
          <w:rFonts w:ascii="宋体" w:hAnsi="宋体"/>
          <w:b/>
          <w:color w:val="000000" w:themeColor="text1"/>
          <w:sz w:val="24"/>
          <w:szCs w:val="24"/>
        </w:rPr>
        <w:t>1-</w:t>
      </w:r>
      <w:r w:rsidR="00A172E4">
        <w:rPr>
          <w:rFonts w:ascii="宋体" w:hAnsi="宋体"/>
          <w:b/>
          <w:color w:val="000000" w:themeColor="text1"/>
          <w:sz w:val="24"/>
          <w:szCs w:val="24"/>
        </w:rPr>
        <w:t>6</w:t>
      </w:r>
      <w:r w:rsidRPr="006740D1">
        <w:rPr>
          <w:rFonts w:ascii="宋体" w:hAnsi="宋体" w:hint="eastAsia"/>
          <w:b/>
          <w:color w:val="000000" w:themeColor="text1"/>
          <w:sz w:val="24"/>
          <w:szCs w:val="24"/>
        </w:rPr>
        <w:t>项报价人必须按要求全部提供，否则响应文件无效。</w:t>
      </w:r>
      <w:r>
        <w:rPr>
          <w:rFonts w:ascii="Tahoma" w:hAnsi="Tahoma" w:cs="Tahoma" w:hint="eastAsia"/>
          <w:color w:val="000000" w:themeColor="text1"/>
          <w:sz w:val="24"/>
          <w:szCs w:val="24"/>
        </w:rPr>
        <w:t>如上述资格证明文件遇年检、换证，则必须提供法定年检、换证单位出具的有效证明复印件。</w:t>
      </w:r>
      <w:r>
        <w:rPr>
          <w:rFonts w:ascii="宋体" w:hAnsi="宋体" w:hint="eastAsia"/>
          <w:bCs/>
          <w:color w:val="000000" w:themeColor="text1"/>
          <w:sz w:val="24"/>
          <w:szCs w:val="24"/>
        </w:rPr>
        <w:t>报价人法定代表人或法定代表人授权代表为外籍、港、澳、台地区人士的，其身份证明须提供有效的护照或港澳同胞来往内地通行证、台湾同胞来往大陆通行证，或其它可在中国大陆有效居留的许可证明。</w:t>
      </w:r>
    </w:p>
    <w:p w14:paraId="5C355383" w14:textId="77777777" w:rsidR="005676A5" w:rsidRDefault="00000000" w:rsidP="000B6FA8">
      <w:pPr>
        <w:spacing w:line="360" w:lineRule="auto"/>
        <w:rPr>
          <w:rFonts w:ascii="黑体" w:eastAsia="黑体" w:hAnsi="宋体"/>
          <w:bCs/>
          <w:color w:val="000000" w:themeColor="text1"/>
          <w:sz w:val="24"/>
          <w:szCs w:val="24"/>
        </w:rPr>
      </w:pPr>
      <w:r>
        <w:rPr>
          <w:rFonts w:ascii="黑体" w:eastAsia="黑体" w:hAnsi="宋体" w:hint="eastAsia"/>
          <w:bCs/>
          <w:color w:val="000000" w:themeColor="text1"/>
          <w:sz w:val="24"/>
          <w:szCs w:val="24"/>
        </w:rPr>
        <w:t>（六） 响应文件的制作：</w:t>
      </w:r>
    </w:p>
    <w:p w14:paraId="04D1A009" w14:textId="77777777" w:rsidR="005676A5" w:rsidRDefault="00000000">
      <w:pPr>
        <w:numPr>
          <w:ilvl w:val="0"/>
          <w:numId w:val="8"/>
        </w:numPr>
        <w:tabs>
          <w:tab w:val="clear" w:pos="898"/>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所有文件、往来函件均应使用简体中文（规格、型号辅助符号例外）。</w:t>
      </w:r>
    </w:p>
    <w:p w14:paraId="78F52BC5" w14:textId="77777777" w:rsidR="005676A5" w:rsidRDefault="00000000">
      <w:pPr>
        <w:numPr>
          <w:ilvl w:val="0"/>
          <w:numId w:val="8"/>
        </w:numPr>
        <w:tabs>
          <w:tab w:val="clear" w:pos="898"/>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响应文件由报价人按要求参考给定格式如实填写（编写），须有报价人（盖章）、法定代表人或法定代表人授权代表签字或盖章，方为有效，未尽事宜可自行补充。</w:t>
      </w:r>
    </w:p>
    <w:p w14:paraId="709D0EBD" w14:textId="77777777" w:rsidR="005676A5" w:rsidRDefault="00000000">
      <w:pPr>
        <w:numPr>
          <w:ilvl w:val="0"/>
          <w:numId w:val="8"/>
        </w:numPr>
        <w:tabs>
          <w:tab w:val="clear" w:pos="898"/>
          <w:tab w:val="left" w:pos="525"/>
          <w:tab w:val="left" w:pos="945"/>
        </w:tabs>
        <w:spacing w:line="360" w:lineRule="auto"/>
        <w:ind w:left="0" w:firstLineChars="218" w:firstLine="523"/>
        <w:rPr>
          <w:rFonts w:ascii="宋体" w:hAnsi="宋体"/>
          <w:bCs/>
          <w:color w:val="000000" w:themeColor="text1"/>
          <w:sz w:val="24"/>
          <w:szCs w:val="24"/>
        </w:rPr>
      </w:pPr>
      <w:r>
        <w:rPr>
          <w:rFonts w:ascii="宋体" w:hint="eastAsia"/>
          <w:color w:val="000000" w:themeColor="text1"/>
          <w:sz w:val="24"/>
          <w:szCs w:val="24"/>
          <w:lang w:val="zh-CN"/>
        </w:rPr>
        <w:t>如无特别说明，</w:t>
      </w:r>
      <w:r>
        <w:rPr>
          <w:rFonts w:ascii="宋体" w:hAnsi="宋体" w:hint="eastAsia"/>
          <w:bCs/>
          <w:color w:val="000000" w:themeColor="text1"/>
          <w:sz w:val="24"/>
          <w:szCs w:val="24"/>
        </w:rPr>
        <w:t>报价人报价一律以人民币为报价结算货币,结算单位为“元”。</w:t>
      </w:r>
    </w:p>
    <w:p w14:paraId="544B5156" w14:textId="77777777" w:rsidR="005676A5" w:rsidRDefault="00000000">
      <w:pPr>
        <w:numPr>
          <w:ilvl w:val="0"/>
          <w:numId w:val="8"/>
        </w:numPr>
        <w:tabs>
          <w:tab w:val="clear" w:pos="898"/>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响应文件应用不褪色的墨水书写或打印。</w:t>
      </w:r>
    </w:p>
    <w:p w14:paraId="687C20A3" w14:textId="77777777" w:rsidR="005676A5" w:rsidRDefault="00000000">
      <w:pPr>
        <w:numPr>
          <w:ilvl w:val="0"/>
          <w:numId w:val="8"/>
        </w:numPr>
        <w:tabs>
          <w:tab w:val="clear" w:pos="898"/>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响应文件应按照“响应文件的组成”顺序制作，并编制目录、页码，装订成册。</w:t>
      </w:r>
    </w:p>
    <w:p w14:paraId="7CFD0998" w14:textId="77777777" w:rsidR="005676A5" w:rsidRDefault="00000000">
      <w:pPr>
        <w:numPr>
          <w:ilvl w:val="0"/>
          <w:numId w:val="8"/>
        </w:numPr>
        <w:tabs>
          <w:tab w:val="clear" w:pos="898"/>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响应文件一式叁份，正本壹份，副本贰份，并注明“正本”、“副本”字样，密封，同时注明报价人名称。</w:t>
      </w:r>
    </w:p>
    <w:p w14:paraId="1265FA24" w14:textId="77777777" w:rsidR="005676A5" w:rsidRDefault="00000000">
      <w:pPr>
        <w:numPr>
          <w:ilvl w:val="0"/>
          <w:numId w:val="8"/>
        </w:numPr>
        <w:tabs>
          <w:tab w:val="clear" w:pos="898"/>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响应文件不应有涂改、增删和潦草之处，如有必须修改时，修改处必须有报价人盖章、法定代表人或法定代表人授权代表的签字。</w:t>
      </w:r>
    </w:p>
    <w:p w14:paraId="6D39FC89" w14:textId="77777777" w:rsidR="005676A5" w:rsidRDefault="00000000">
      <w:pPr>
        <w:numPr>
          <w:ilvl w:val="0"/>
          <w:numId w:val="8"/>
        </w:numPr>
        <w:tabs>
          <w:tab w:val="clear" w:pos="898"/>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报价费用自理。</w:t>
      </w:r>
    </w:p>
    <w:p w14:paraId="6499FC38" w14:textId="77777777" w:rsidR="005676A5" w:rsidRDefault="00000000" w:rsidP="000B6FA8">
      <w:pPr>
        <w:spacing w:line="360" w:lineRule="auto"/>
        <w:rPr>
          <w:rFonts w:ascii="黑体" w:eastAsia="黑体" w:hAnsi="宋体"/>
          <w:bCs/>
          <w:color w:val="000000" w:themeColor="text1"/>
          <w:sz w:val="24"/>
          <w:szCs w:val="24"/>
        </w:rPr>
      </w:pPr>
      <w:r>
        <w:rPr>
          <w:rFonts w:ascii="黑体" w:eastAsia="黑体" w:hAnsi="宋体" w:hint="eastAsia"/>
          <w:bCs/>
          <w:color w:val="000000" w:themeColor="text1"/>
          <w:sz w:val="24"/>
          <w:szCs w:val="24"/>
        </w:rPr>
        <w:t>（七） 无效响应文件的确认：</w:t>
      </w:r>
    </w:p>
    <w:p w14:paraId="026DD247" w14:textId="77777777" w:rsidR="005676A5" w:rsidRDefault="00000000">
      <w:pPr>
        <w:spacing w:line="360" w:lineRule="auto"/>
        <w:ind w:firstLineChars="200" w:firstLine="480"/>
        <w:rPr>
          <w:rFonts w:ascii="黑体" w:eastAsia="黑体" w:hAnsi="宋体"/>
          <w:bCs/>
          <w:color w:val="000000" w:themeColor="text1"/>
          <w:sz w:val="24"/>
          <w:szCs w:val="24"/>
        </w:rPr>
      </w:pPr>
      <w:r>
        <w:rPr>
          <w:rFonts w:ascii="宋体" w:hAnsi="宋体" w:hint="eastAsia"/>
          <w:bCs/>
          <w:color w:val="000000" w:themeColor="text1"/>
          <w:sz w:val="24"/>
          <w:szCs w:val="24"/>
        </w:rPr>
        <w:t>报价人有下列情况之一者，其响应文件无效：</w:t>
      </w:r>
    </w:p>
    <w:p w14:paraId="4A28B0C7"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响应文件未按规定的期限、地点送达的；</w:t>
      </w:r>
    </w:p>
    <w:p w14:paraId="1612AAF9"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响应文件未按要求密封、签署、盖章的；</w:t>
      </w:r>
    </w:p>
    <w:p w14:paraId="6535D36B"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报价人的法定代表人或法定代表人授权代表，未准时参加谈判会议的；</w:t>
      </w:r>
    </w:p>
    <w:p w14:paraId="5CFC9C37"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报价人的法定代表人授权代表，无法定代表人授权委托书的；</w:t>
      </w:r>
    </w:p>
    <w:p w14:paraId="6201DCD8"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不具备采购文件中规定的资格要求或未按采购文件规定的要求提供资格、资信</w:t>
      </w:r>
      <w:r>
        <w:rPr>
          <w:rFonts w:ascii="宋体" w:hAnsi="宋体" w:hint="eastAsia"/>
          <w:bCs/>
          <w:color w:val="000000" w:themeColor="text1"/>
          <w:sz w:val="24"/>
          <w:szCs w:val="24"/>
        </w:rPr>
        <w:lastRenderedPageBreak/>
        <w:t>证明文件的；</w:t>
      </w:r>
    </w:p>
    <w:p w14:paraId="7C8235C3"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color w:val="000000" w:themeColor="text1"/>
          <w:sz w:val="24"/>
          <w:szCs w:val="24"/>
        </w:rPr>
        <w:t>被“信用中国”网站（</w:t>
      </w:r>
      <w:hyperlink r:id="rId10" w:history="1">
        <w:r>
          <w:rPr>
            <w:rFonts w:ascii="宋体" w:hAnsi="宋体" w:hint="eastAsia"/>
            <w:color w:val="000000" w:themeColor="text1"/>
            <w:sz w:val="24"/>
            <w:szCs w:val="24"/>
          </w:rPr>
          <w:t>www.creditchina.gov.cn</w:t>
        </w:r>
      </w:hyperlink>
      <w:r>
        <w:rPr>
          <w:rFonts w:ascii="宋体" w:hAnsi="宋体" w:hint="eastAsia"/>
          <w:color w:val="000000" w:themeColor="text1"/>
          <w:sz w:val="24"/>
          <w:szCs w:val="24"/>
        </w:rPr>
        <w:t>）列入失信执行人、重大税收违法案件当事人名单、政府采购严重违法失信行为记录名单的；</w:t>
      </w:r>
    </w:p>
    <w:p w14:paraId="2A557E3D"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响应文件未按采购文件规定的内容和要求填写的；</w:t>
      </w:r>
    </w:p>
    <w:p w14:paraId="2CD8C281"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响应文件书写潦草、字迹模糊不清、无法辨认的；</w:t>
      </w:r>
    </w:p>
    <w:p w14:paraId="12AA8843"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响应文件中有采购文件未允许提供的选择性内容的；</w:t>
      </w:r>
    </w:p>
    <w:p w14:paraId="333A2B10"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bCs/>
          <w:color w:val="000000" w:themeColor="text1"/>
          <w:sz w:val="24"/>
          <w:szCs w:val="24"/>
        </w:rPr>
        <w:t>不同</w:t>
      </w:r>
      <w:r>
        <w:rPr>
          <w:rFonts w:ascii="宋体" w:hAnsi="宋体" w:hint="eastAsia"/>
          <w:bCs/>
          <w:color w:val="000000" w:themeColor="text1"/>
          <w:sz w:val="24"/>
          <w:szCs w:val="24"/>
        </w:rPr>
        <w:t>报价</w:t>
      </w:r>
      <w:r>
        <w:rPr>
          <w:rFonts w:ascii="宋体" w:hAnsi="宋体"/>
          <w:bCs/>
          <w:color w:val="000000" w:themeColor="text1"/>
          <w:sz w:val="24"/>
          <w:szCs w:val="24"/>
        </w:rPr>
        <w:t>人委托同一单位或者个人办理</w:t>
      </w:r>
      <w:r>
        <w:rPr>
          <w:rFonts w:ascii="宋体" w:hAnsi="宋体" w:hint="eastAsia"/>
          <w:bCs/>
          <w:color w:val="000000" w:themeColor="text1"/>
          <w:sz w:val="24"/>
          <w:szCs w:val="24"/>
        </w:rPr>
        <w:t>报价</w:t>
      </w:r>
      <w:r>
        <w:rPr>
          <w:rFonts w:ascii="宋体" w:hAnsi="宋体"/>
          <w:bCs/>
          <w:color w:val="000000" w:themeColor="text1"/>
          <w:sz w:val="24"/>
          <w:szCs w:val="24"/>
        </w:rPr>
        <w:t>事宜</w:t>
      </w:r>
      <w:r>
        <w:rPr>
          <w:rFonts w:ascii="宋体" w:hAnsi="宋体" w:hint="eastAsia"/>
          <w:bCs/>
          <w:color w:val="000000" w:themeColor="text1"/>
          <w:sz w:val="24"/>
          <w:szCs w:val="24"/>
        </w:rPr>
        <w:t>的</w:t>
      </w:r>
      <w:r>
        <w:rPr>
          <w:rFonts w:ascii="宋体" w:hAnsi="宋体"/>
          <w:bCs/>
          <w:color w:val="000000" w:themeColor="text1"/>
          <w:sz w:val="24"/>
          <w:szCs w:val="24"/>
        </w:rPr>
        <w:t>；</w:t>
      </w:r>
    </w:p>
    <w:p w14:paraId="5992CB8B"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不同报价人的单位负责人为同一人或者存在直接控股、管理关系的；</w:t>
      </w:r>
    </w:p>
    <w:p w14:paraId="6F977F51"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不同报价人的响应文件的装订形式、纸张情况、目录序号、排版格式、文字风格等存在明显的相似性或一致性，特征显示由同一单位或者同一个人编制的；</w:t>
      </w:r>
    </w:p>
    <w:p w14:paraId="21FC2EE1"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不同报价人响应文件内容存在非正常一致、项目组成员出现同一人、响应文件中错误（或异常）一致或雷同、电子文档信息一致或雷同的、报价呈规律性差异的；</w:t>
      </w:r>
    </w:p>
    <w:p w14:paraId="629F294E"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不同报价人的报价资料相互混装、不同报价人的委托代理人、项目负责人以及其他相关人员有在同一个单位缴纳社会保险、同一响应文件中单位名称落款与公章不是同一单位的；</w:t>
      </w:r>
    </w:p>
    <w:p w14:paraId="0F007EB0" w14:textId="4414CCE4"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项目（标段）总报价超过本项目（标段）预算或最高限价的（</w:t>
      </w:r>
      <w:r w:rsidRPr="00E629F4">
        <w:rPr>
          <w:rFonts w:ascii="宋体" w:hAnsi="宋体" w:hint="eastAsia"/>
          <w:b/>
          <w:color w:val="FF0000"/>
          <w:sz w:val="24"/>
          <w:szCs w:val="24"/>
        </w:rPr>
        <w:t>本项目最高限价为</w:t>
      </w:r>
      <w:r w:rsidR="00E629F4" w:rsidRPr="00E629F4">
        <w:rPr>
          <w:rFonts w:ascii="宋体" w:hAnsi="宋体" w:cs="宋体"/>
          <w:b/>
          <w:color w:val="FF0000"/>
          <w:kern w:val="0"/>
          <w:sz w:val="24"/>
          <w:szCs w:val="24"/>
        </w:rPr>
        <w:t>9</w:t>
      </w:r>
      <w:r w:rsidRPr="00E629F4">
        <w:rPr>
          <w:rFonts w:ascii="宋体" w:hAnsi="宋体" w:cs="宋体" w:hint="eastAsia"/>
          <w:b/>
          <w:color w:val="FF0000"/>
          <w:kern w:val="0"/>
          <w:sz w:val="24"/>
          <w:szCs w:val="24"/>
        </w:rPr>
        <w:t>万元</w:t>
      </w:r>
      <w:r>
        <w:rPr>
          <w:rFonts w:ascii="宋体" w:hAnsi="宋体" w:hint="eastAsia"/>
          <w:bCs/>
          <w:color w:val="000000" w:themeColor="text1"/>
          <w:sz w:val="24"/>
          <w:szCs w:val="24"/>
        </w:rPr>
        <w:t>）；</w:t>
      </w:r>
    </w:p>
    <w:p w14:paraId="2108E840"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提供虚假材料的（包括工商营业执照、财务报表、资格证明文件等）；</w:t>
      </w:r>
    </w:p>
    <w:p w14:paraId="6DC2AF92"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谈判小组</w:t>
      </w:r>
      <w:r>
        <w:rPr>
          <w:rFonts w:ascii="宋体" w:hAnsi="宋体"/>
          <w:bCs/>
          <w:color w:val="000000" w:themeColor="text1"/>
          <w:sz w:val="24"/>
          <w:szCs w:val="24"/>
        </w:rPr>
        <w:t>认定</w:t>
      </w:r>
      <w:r>
        <w:rPr>
          <w:rFonts w:ascii="宋体" w:hAnsi="宋体" w:hint="eastAsia"/>
          <w:bCs/>
          <w:color w:val="000000" w:themeColor="text1"/>
          <w:sz w:val="24"/>
          <w:szCs w:val="24"/>
        </w:rPr>
        <w:t>报价人</w:t>
      </w:r>
      <w:r>
        <w:rPr>
          <w:rFonts w:ascii="宋体" w:hAnsi="宋体"/>
          <w:bCs/>
          <w:color w:val="000000" w:themeColor="text1"/>
          <w:sz w:val="24"/>
          <w:szCs w:val="24"/>
        </w:rPr>
        <w:t>报价明显不合理，有可能影响商品质量和不能诚信履约的</w:t>
      </w:r>
      <w:r>
        <w:rPr>
          <w:rFonts w:ascii="宋体" w:hAnsi="宋体" w:hint="eastAsia"/>
          <w:bCs/>
          <w:color w:val="000000" w:themeColor="text1"/>
          <w:sz w:val="24"/>
          <w:szCs w:val="24"/>
        </w:rPr>
        <w:t>；</w:t>
      </w:r>
    </w:p>
    <w:p w14:paraId="60D66973"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除单一来源采购项目外，为采购项目提供整体设计、规范编制或者项目管理、监理、检测等服务的；</w:t>
      </w:r>
    </w:p>
    <w:p w14:paraId="1C9852E5" w14:textId="77777777" w:rsidR="005676A5" w:rsidRDefault="00000000">
      <w:pPr>
        <w:numPr>
          <w:ilvl w:val="0"/>
          <w:numId w:val="9"/>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响应文件内容不全或不符合采购文件中规定的其它实质性要求的；</w:t>
      </w:r>
    </w:p>
    <w:p w14:paraId="5112E247" w14:textId="55D5789C" w:rsidR="00DD3FFB" w:rsidRPr="00DD3FFB" w:rsidRDefault="00DD3FFB" w:rsidP="00DD3FFB">
      <w:pPr>
        <w:tabs>
          <w:tab w:val="left" w:pos="525"/>
          <w:tab w:val="left" w:pos="945"/>
        </w:tabs>
        <w:spacing w:line="360" w:lineRule="auto"/>
        <w:ind w:firstLineChars="200" w:firstLine="480"/>
      </w:pPr>
      <w:r>
        <w:rPr>
          <w:rFonts w:ascii="宋体" w:hAnsi="宋体"/>
          <w:bCs/>
          <w:color w:val="000000" w:themeColor="text1"/>
          <w:sz w:val="24"/>
          <w:szCs w:val="24"/>
        </w:rPr>
        <w:t>20.</w:t>
      </w:r>
      <w:r w:rsidRPr="00DD3FFB">
        <w:rPr>
          <w:rFonts w:ascii="宋体" w:hAnsi="宋体" w:hint="eastAsia"/>
          <w:bCs/>
          <w:color w:val="000000" w:themeColor="text1"/>
          <w:sz w:val="24"/>
          <w:szCs w:val="24"/>
        </w:rPr>
        <w:t>报价文件未装订成册的；</w:t>
      </w:r>
    </w:p>
    <w:p w14:paraId="1AB0E72C" w14:textId="7488908A" w:rsidR="005676A5" w:rsidRDefault="00DD3FFB" w:rsidP="00DD3FFB">
      <w:pPr>
        <w:tabs>
          <w:tab w:val="left" w:pos="525"/>
          <w:tab w:val="left" w:pos="762"/>
          <w:tab w:val="left" w:pos="945"/>
        </w:tabs>
        <w:spacing w:line="360" w:lineRule="auto"/>
        <w:ind w:left="524"/>
        <w:rPr>
          <w:rFonts w:ascii="宋体" w:hAnsi="宋体"/>
          <w:bCs/>
          <w:color w:val="000000" w:themeColor="text1"/>
          <w:sz w:val="24"/>
          <w:szCs w:val="24"/>
        </w:rPr>
      </w:pPr>
      <w:r>
        <w:rPr>
          <w:rFonts w:ascii="宋体" w:hAnsi="宋体" w:hint="eastAsia"/>
          <w:bCs/>
          <w:color w:val="000000" w:themeColor="text1"/>
          <w:sz w:val="24"/>
          <w:szCs w:val="24"/>
        </w:rPr>
        <w:t>2</w:t>
      </w:r>
      <w:r>
        <w:rPr>
          <w:rFonts w:ascii="宋体" w:hAnsi="宋体"/>
          <w:bCs/>
          <w:color w:val="000000" w:themeColor="text1"/>
          <w:sz w:val="24"/>
          <w:szCs w:val="24"/>
        </w:rPr>
        <w:t>1.</w:t>
      </w:r>
      <w:r>
        <w:rPr>
          <w:rFonts w:ascii="宋体" w:hAnsi="宋体" w:hint="eastAsia"/>
          <w:bCs/>
          <w:color w:val="000000" w:themeColor="text1"/>
          <w:sz w:val="24"/>
          <w:szCs w:val="24"/>
        </w:rPr>
        <w:t>法律法规和采购文件规定的其它无效情形。</w:t>
      </w:r>
    </w:p>
    <w:p w14:paraId="0FA13D82" w14:textId="77777777" w:rsidR="005676A5" w:rsidRDefault="00000000" w:rsidP="000B6FA8">
      <w:pPr>
        <w:spacing w:line="360" w:lineRule="auto"/>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（八） 谈判、评审：</w:t>
      </w:r>
    </w:p>
    <w:p w14:paraId="37C15262" w14:textId="77777777" w:rsidR="005676A5" w:rsidRDefault="00000000">
      <w:pPr>
        <w:tabs>
          <w:tab w:val="left" w:pos="630"/>
          <w:tab w:val="left" w:pos="1050"/>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谈判、评审工作由无锡职业技术学院负责组织。</w:t>
      </w:r>
    </w:p>
    <w:p w14:paraId="0E824F3F" w14:textId="619D5D46" w:rsidR="005676A5" w:rsidRDefault="00000000">
      <w:pPr>
        <w:tabs>
          <w:tab w:val="left" w:pos="1050"/>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具体谈判、评审事务由依法组建的谈判小组负责。本项目</w:t>
      </w:r>
      <w:r>
        <w:rPr>
          <w:rFonts w:ascii="宋体" w:hAnsi="宋体"/>
          <w:bCs/>
          <w:color w:val="000000" w:themeColor="text1"/>
          <w:sz w:val="24"/>
          <w:szCs w:val="24"/>
        </w:rPr>
        <w:t>采用非现场方式实施，成交结果</w:t>
      </w:r>
      <w:r>
        <w:rPr>
          <w:rFonts w:ascii="宋体" w:hAnsi="宋体" w:hint="eastAsia"/>
          <w:bCs/>
          <w:color w:val="000000" w:themeColor="text1"/>
          <w:sz w:val="24"/>
          <w:szCs w:val="24"/>
        </w:rPr>
        <w:t>通过学校</w:t>
      </w:r>
      <w:r>
        <w:rPr>
          <w:rFonts w:ascii="宋体" w:hAnsi="宋体"/>
          <w:bCs/>
          <w:color w:val="000000" w:themeColor="text1"/>
          <w:sz w:val="24"/>
          <w:szCs w:val="24"/>
        </w:rPr>
        <w:t>主页</w:t>
      </w:r>
      <w:r>
        <w:rPr>
          <w:rFonts w:ascii="宋体" w:hAnsi="宋体" w:hint="eastAsia"/>
          <w:bCs/>
          <w:color w:val="000000" w:themeColor="text1"/>
          <w:sz w:val="24"/>
          <w:szCs w:val="24"/>
        </w:rPr>
        <w:t>“招标</w:t>
      </w:r>
      <w:r>
        <w:rPr>
          <w:rFonts w:ascii="宋体" w:hAnsi="宋体"/>
          <w:bCs/>
          <w:color w:val="000000" w:themeColor="text1"/>
          <w:sz w:val="24"/>
          <w:szCs w:val="24"/>
        </w:rPr>
        <w:t>采购</w:t>
      </w:r>
      <w:r>
        <w:rPr>
          <w:rFonts w:ascii="宋体" w:hAnsi="宋体" w:hint="eastAsia"/>
          <w:bCs/>
          <w:color w:val="000000" w:themeColor="text1"/>
          <w:sz w:val="24"/>
          <w:szCs w:val="24"/>
        </w:rPr>
        <w:t>”栏公布。如有争议最终由谈判小组认定。</w:t>
      </w:r>
    </w:p>
    <w:p w14:paraId="3826EEF7" w14:textId="77777777" w:rsidR="005676A5" w:rsidRDefault="00000000">
      <w:pPr>
        <w:numPr>
          <w:ilvl w:val="1"/>
          <w:numId w:val="10"/>
        </w:numPr>
        <w:tabs>
          <w:tab w:val="clear" w:pos="1665"/>
          <w:tab w:val="left" w:pos="525"/>
          <w:tab w:val="left" w:pos="630"/>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响应文件的审查</w:t>
      </w:r>
    </w:p>
    <w:p w14:paraId="48AA53B8" w14:textId="77777777" w:rsidR="005676A5" w:rsidRDefault="00000000">
      <w:pPr>
        <w:numPr>
          <w:ilvl w:val="3"/>
          <w:numId w:val="10"/>
        </w:numPr>
        <w:tabs>
          <w:tab w:val="clear" w:pos="1830"/>
          <w:tab w:val="left" w:pos="525"/>
          <w:tab w:val="left" w:pos="630"/>
          <w:tab w:val="left" w:pos="945"/>
          <w:tab w:val="left" w:pos="1155"/>
        </w:tabs>
        <w:spacing w:line="360" w:lineRule="auto"/>
        <w:ind w:left="0" w:firstLineChars="218" w:firstLine="523"/>
        <w:rPr>
          <w:rFonts w:ascii="宋体" w:hAnsi="宋体"/>
          <w:bCs/>
          <w:color w:val="000000" w:themeColor="text1"/>
          <w:sz w:val="24"/>
          <w:szCs w:val="24"/>
        </w:rPr>
      </w:pPr>
      <w:r>
        <w:rPr>
          <w:rFonts w:ascii="宋体" w:hAnsi="宋体"/>
          <w:bCs/>
          <w:color w:val="000000" w:themeColor="text1"/>
          <w:sz w:val="24"/>
          <w:szCs w:val="24"/>
        </w:rPr>
        <w:t>报价</w:t>
      </w:r>
      <w:r>
        <w:rPr>
          <w:rFonts w:ascii="宋体" w:hAnsi="宋体" w:hint="eastAsia"/>
          <w:bCs/>
          <w:color w:val="000000" w:themeColor="text1"/>
          <w:sz w:val="24"/>
          <w:szCs w:val="24"/>
        </w:rPr>
        <w:t>一览表</w:t>
      </w:r>
      <w:r>
        <w:rPr>
          <w:rFonts w:ascii="宋体" w:hAnsi="宋体"/>
          <w:bCs/>
          <w:color w:val="000000" w:themeColor="text1"/>
          <w:sz w:val="24"/>
          <w:szCs w:val="24"/>
        </w:rPr>
        <w:t>内容与明细表内容不一致的，以报价</w:t>
      </w:r>
      <w:r>
        <w:rPr>
          <w:rFonts w:ascii="宋体" w:hAnsi="宋体" w:hint="eastAsia"/>
          <w:bCs/>
          <w:color w:val="000000" w:themeColor="text1"/>
          <w:sz w:val="24"/>
          <w:szCs w:val="24"/>
        </w:rPr>
        <w:t>一览表</w:t>
      </w:r>
      <w:r>
        <w:rPr>
          <w:rFonts w:ascii="宋体" w:hAnsi="宋体"/>
          <w:bCs/>
          <w:color w:val="000000" w:themeColor="text1"/>
          <w:sz w:val="24"/>
          <w:szCs w:val="24"/>
        </w:rPr>
        <w:t>为准</w:t>
      </w:r>
      <w:r>
        <w:rPr>
          <w:rFonts w:ascii="宋体" w:hAnsi="宋体" w:hint="eastAsia"/>
          <w:bCs/>
          <w:color w:val="000000" w:themeColor="text1"/>
          <w:sz w:val="24"/>
          <w:szCs w:val="24"/>
        </w:rPr>
        <w:t>。</w:t>
      </w:r>
    </w:p>
    <w:p w14:paraId="495A9974" w14:textId="77777777" w:rsidR="005676A5" w:rsidRDefault="00000000">
      <w:pPr>
        <w:tabs>
          <w:tab w:val="left" w:pos="630"/>
          <w:tab w:val="left" w:pos="945"/>
          <w:tab w:val="left" w:pos="115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lastRenderedPageBreak/>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33BDC84A" w14:textId="77777777" w:rsidR="005676A5" w:rsidRDefault="00000000">
      <w:pPr>
        <w:numPr>
          <w:ilvl w:val="3"/>
          <w:numId w:val="10"/>
        </w:numPr>
        <w:tabs>
          <w:tab w:val="clear" w:pos="1830"/>
          <w:tab w:val="left" w:pos="525"/>
          <w:tab w:val="left" w:pos="630"/>
          <w:tab w:val="left" w:pos="945"/>
          <w:tab w:val="left" w:pos="115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正本与副本不符，以正本为准。</w:t>
      </w:r>
    </w:p>
    <w:p w14:paraId="12B98DDC" w14:textId="77777777" w:rsidR="005676A5" w:rsidRDefault="00000000">
      <w:pPr>
        <w:numPr>
          <w:ilvl w:val="1"/>
          <w:numId w:val="10"/>
        </w:numPr>
        <w:tabs>
          <w:tab w:val="clear" w:pos="1665"/>
          <w:tab w:val="left" w:pos="525"/>
          <w:tab w:val="left" w:pos="840"/>
          <w:tab w:val="left" w:pos="945"/>
        </w:tabs>
        <w:spacing w:line="360" w:lineRule="auto"/>
        <w:ind w:left="1" w:firstLineChars="218" w:firstLine="523"/>
        <w:rPr>
          <w:rFonts w:ascii="宋体" w:hAnsi="宋体"/>
          <w:bCs/>
          <w:color w:val="000000" w:themeColor="text1"/>
          <w:sz w:val="24"/>
          <w:szCs w:val="24"/>
        </w:rPr>
      </w:pPr>
      <w:r>
        <w:rPr>
          <w:rFonts w:ascii="宋体" w:hAnsi="宋体"/>
          <w:bCs/>
          <w:color w:val="000000" w:themeColor="text1"/>
          <w:sz w:val="24"/>
        </w:rPr>
        <w:t>评</w:t>
      </w:r>
      <w:r>
        <w:rPr>
          <w:rFonts w:ascii="宋体" w:hAnsi="宋体" w:hint="eastAsia"/>
          <w:bCs/>
          <w:color w:val="000000" w:themeColor="text1"/>
          <w:sz w:val="24"/>
        </w:rPr>
        <w:t>审</w:t>
      </w:r>
      <w:r>
        <w:rPr>
          <w:rFonts w:ascii="宋体" w:hAnsi="宋体"/>
          <w:bCs/>
          <w:color w:val="000000" w:themeColor="text1"/>
          <w:sz w:val="24"/>
        </w:rPr>
        <w:t>程序</w:t>
      </w:r>
    </w:p>
    <w:p w14:paraId="7383F5A1" w14:textId="77777777" w:rsidR="005676A5" w:rsidRDefault="00000000">
      <w:pPr>
        <w:numPr>
          <w:ilvl w:val="0"/>
          <w:numId w:val="11"/>
        </w:numPr>
        <w:tabs>
          <w:tab w:val="clear" w:pos="1104"/>
          <w:tab w:val="left" w:pos="630"/>
          <w:tab w:val="left" w:pos="945"/>
          <w:tab w:val="left" w:pos="1155"/>
        </w:tabs>
        <w:spacing w:line="360" w:lineRule="auto"/>
        <w:ind w:left="0" w:firstLineChars="218" w:firstLine="523"/>
        <w:rPr>
          <w:rFonts w:ascii="宋体" w:hAnsi="宋体"/>
          <w:bCs/>
          <w:color w:val="000000" w:themeColor="text1"/>
          <w:sz w:val="24"/>
          <w:szCs w:val="24"/>
        </w:rPr>
      </w:pPr>
      <w:r>
        <w:rPr>
          <w:rFonts w:ascii="宋体" w:hAnsi="宋体"/>
          <w:bCs/>
          <w:color w:val="000000" w:themeColor="text1"/>
          <w:sz w:val="24"/>
        </w:rPr>
        <w:t>响应文件初审。初审分为资格性检查和符合性检查</w:t>
      </w:r>
      <w:r>
        <w:rPr>
          <w:rFonts w:ascii="宋体" w:hAnsi="宋体"/>
          <w:bCs/>
          <w:color w:val="000000" w:themeColor="text1"/>
          <w:sz w:val="24"/>
          <w:szCs w:val="24"/>
        </w:rPr>
        <w:t>。</w:t>
      </w:r>
      <w:r>
        <w:rPr>
          <w:rFonts w:ascii="宋体" w:hAnsi="宋体" w:hint="eastAsia"/>
          <w:bCs/>
          <w:color w:val="000000" w:themeColor="text1"/>
          <w:sz w:val="24"/>
          <w:szCs w:val="24"/>
        </w:rPr>
        <w:t xml:space="preserve"> </w:t>
      </w:r>
    </w:p>
    <w:p w14:paraId="287310FC" w14:textId="77777777" w:rsidR="005676A5" w:rsidRDefault="00000000">
      <w:pPr>
        <w:numPr>
          <w:ilvl w:val="0"/>
          <w:numId w:val="12"/>
        </w:numPr>
        <w:tabs>
          <w:tab w:val="clear" w:pos="570"/>
          <w:tab w:val="left" w:pos="210"/>
          <w:tab w:val="left" w:pos="945"/>
          <w:tab w:val="left" w:pos="1365"/>
        </w:tabs>
        <w:spacing w:line="360" w:lineRule="auto"/>
        <w:ind w:left="0" w:firstLineChars="218" w:firstLine="523"/>
        <w:rPr>
          <w:rFonts w:ascii="宋体" w:hAnsi="宋体"/>
          <w:bCs/>
          <w:color w:val="000000" w:themeColor="text1"/>
          <w:sz w:val="24"/>
        </w:rPr>
      </w:pPr>
      <w:r>
        <w:rPr>
          <w:rFonts w:ascii="宋体" w:hAnsi="宋体"/>
          <w:bCs/>
          <w:color w:val="000000" w:themeColor="text1"/>
          <w:sz w:val="24"/>
        </w:rPr>
        <w:t>资格性检查。依据法律法规和采购文件的规定，对响应文件中的资格证明等进行审查</w:t>
      </w:r>
      <w:r>
        <w:rPr>
          <w:rFonts w:ascii="宋体" w:hAnsi="宋体" w:hint="eastAsia"/>
          <w:bCs/>
          <w:color w:val="000000" w:themeColor="text1"/>
          <w:sz w:val="24"/>
        </w:rPr>
        <w:t>；</w:t>
      </w:r>
      <w:r>
        <w:rPr>
          <w:rFonts w:ascii="宋体" w:hAnsi="宋体" w:hint="eastAsia"/>
          <w:bCs/>
          <w:color w:val="000000" w:themeColor="text1"/>
          <w:sz w:val="24"/>
          <w:szCs w:val="24"/>
        </w:rPr>
        <w:t>通过“信用中国”网站（</w:t>
      </w:r>
      <w:hyperlink r:id="rId11" w:history="1">
        <w:r>
          <w:rPr>
            <w:rFonts w:ascii="宋体" w:hAnsi="宋体" w:hint="eastAsia"/>
            <w:bCs/>
            <w:color w:val="000000" w:themeColor="text1"/>
            <w:sz w:val="24"/>
            <w:szCs w:val="24"/>
          </w:rPr>
          <w:t>www.creditchina.gov.cn</w:t>
        </w:r>
      </w:hyperlink>
      <w:r>
        <w:rPr>
          <w:rFonts w:ascii="宋体" w:hAnsi="宋体" w:hint="eastAsia"/>
          <w:bCs/>
          <w:color w:val="000000" w:themeColor="text1"/>
          <w:sz w:val="24"/>
          <w:szCs w:val="24"/>
        </w:rPr>
        <w:t>）查询报价供应商在报价截止时间之前，是否被列入</w:t>
      </w:r>
      <w:r>
        <w:rPr>
          <w:rFonts w:ascii="宋体" w:hAnsi="宋体" w:hint="eastAsia"/>
          <w:color w:val="000000" w:themeColor="text1"/>
          <w:sz w:val="24"/>
          <w:szCs w:val="24"/>
        </w:rPr>
        <w:t>失信执行人、重大税收违法案件当事人名单、政府采购严重违法失信行为记录名单，</w:t>
      </w:r>
      <w:r>
        <w:rPr>
          <w:rFonts w:ascii="宋体" w:hAnsi="宋体" w:hint="eastAsia"/>
          <w:bCs/>
          <w:color w:val="000000" w:themeColor="text1"/>
          <w:sz w:val="24"/>
        </w:rPr>
        <w:t>以确定报价供应商是否具备报价资格。</w:t>
      </w:r>
    </w:p>
    <w:p w14:paraId="615F51D0" w14:textId="77777777" w:rsidR="005676A5" w:rsidRDefault="00000000">
      <w:pPr>
        <w:numPr>
          <w:ilvl w:val="0"/>
          <w:numId w:val="12"/>
        </w:numPr>
        <w:tabs>
          <w:tab w:val="clear" w:pos="570"/>
          <w:tab w:val="left" w:pos="210"/>
          <w:tab w:val="left" w:pos="945"/>
          <w:tab w:val="left" w:pos="1365"/>
        </w:tabs>
        <w:spacing w:line="360" w:lineRule="auto"/>
        <w:ind w:left="0" w:firstLineChars="218" w:firstLine="523"/>
        <w:rPr>
          <w:rFonts w:ascii="宋体" w:hAnsi="宋体"/>
          <w:bCs/>
          <w:color w:val="000000" w:themeColor="text1"/>
          <w:sz w:val="24"/>
        </w:rPr>
      </w:pPr>
      <w:r>
        <w:rPr>
          <w:rFonts w:ascii="宋体" w:hAnsi="宋体"/>
          <w:bCs/>
          <w:color w:val="000000" w:themeColor="text1"/>
          <w:sz w:val="24"/>
        </w:rPr>
        <w:t>符合性检查。依据采购文件的规定，从响应文件的有效性、完整性和对采购文件的响应程度进行审查，以确定是否对采购文件的实质性要求作出响应</w:t>
      </w:r>
      <w:r>
        <w:rPr>
          <w:rFonts w:ascii="宋体" w:hAnsi="宋体" w:hint="eastAsia"/>
          <w:bCs/>
          <w:color w:val="000000" w:themeColor="text1"/>
          <w:sz w:val="24"/>
        </w:rPr>
        <w:t>。</w:t>
      </w:r>
    </w:p>
    <w:p w14:paraId="20D2703B" w14:textId="77777777" w:rsidR="005676A5" w:rsidRDefault="00000000">
      <w:pPr>
        <w:numPr>
          <w:ilvl w:val="0"/>
          <w:numId w:val="11"/>
        </w:numPr>
        <w:tabs>
          <w:tab w:val="clear" w:pos="1104"/>
          <w:tab w:val="left" w:pos="420"/>
          <w:tab w:val="left" w:pos="945"/>
          <w:tab w:val="left" w:pos="1155"/>
        </w:tabs>
        <w:spacing w:line="360" w:lineRule="auto"/>
        <w:ind w:left="0" w:firstLineChars="218" w:firstLine="523"/>
        <w:rPr>
          <w:rFonts w:ascii="宋体" w:hAnsi="宋体"/>
          <w:bCs/>
          <w:color w:val="000000" w:themeColor="text1"/>
          <w:sz w:val="24"/>
          <w:szCs w:val="24"/>
        </w:rPr>
      </w:pPr>
      <w:r>
        <w:rPr>
          <w:rFonts w:ascii="宋体" w:hAnsi="宋体"/>
          <w:bCs/>
          <w:color w:val="000000" w:themeColor="text1"/>
          <w:sz w:val="24"/>
        </w:rPr>
        <w:t>澄清有关问题。对响应文件中含义不明确、同类问题表述不一致或者有明显文字和计算错误的内容，谈判小组可以</w:t>
      </w:r>
      <w:r>
        <w:rPr>
          <w:rFonts w:ascii="宋体" w:hAnsi="宋体" w:hint="eastAsia"/>
          <w:bCs/>
          <w:color w:val="000000" w:themeColor="text1"/>
          <w:sz w:val="24"/>
        </w:rPr>
        <w:t>电话或视频</w:t>
      </w:r>
      <w:r>
        <w:rPr>
          <w:rFonts w:ascii="宋体" w:hAnsi="宋体"/>
          <w:bCs/>
          <w:color w:val="000000" w:themeColor="text1"/>
          <w:sz w:val="24"/>
        </w:rPr>
        <w:t>形式要求报价人作出必要的澄清、说明或者纠正。</w:t>
      </w:r>
    </w:p>
    <w:p w14:paraId="44284ED7" w14:textId="77777777" w:rsidR="005676A5" w:rsidRDefault="00000000">
      <w:pPr>
        <w:numPr>
          <w:ilvl w:val="1"/>
          <w:numId w:val="10"/>
        </w:numPr>
        <w:tabs>
          <w:tab w:val="clear" w:pos="1665"/>
          <w:tab w:val="left" w:pos="525"/>
          <w:tab w:val="left" w:pos="840"/>
          <w:tab w:val="left" w:pos="945"/>
        </w:tabs>
        <w:spacing w:line="360" w:lineRule="auto"/>
        <w:ind w:left="1" w:firstLineChars="218" w:firstLine="523"/>
        <w:rPr>
          <w:rFonts w:ascii="宋体" w:hAnsi="宋体"/>
          <w:bCs/>
          <w:color w:val="000000" w:themeColor="text1"/>
          <w:sz w:val="24"/>
        </w:rPr>
      </w:pPr>
      <w:r>
        <w:rPr>
          <w:rFonts w:ascii="宋体" w:hAnsi="宋体" w:hint="eastAsia"/>
          <w:bCs/>
          <w:color w:val="000000" w:themeColor="text1"/>
          <w:sz w:val="24"/>
        </w:rPr>
        <w:t xml:space="preserve">成交标准 </w:t>
      </w:r>
    </w:p>
    <w:p w14:paraId="59656BEA" w14:textId="77777777" w:rsidR="005676A5" w:rsidRDefault="00000000">
      <w:pPr>
        <w:tabs>
          <w:tab w:val="left" w:pos="840"/>
          <w:tab w:val="left" w:pos="1050"/>
        </w:tabs>
        <w:spacing w:line="360" w:lineRule="auto"/>
        <w:ind w:left="1" w:firstLineChars="218" w:firstLine="523"/>
        <w:rPr>
          <w:rFonts w:ascii="宋体" w:hAnsi="宋体"/>
          <w:bCs/>
          <w:color w:val="000000" w:themeColor="text1"/>
          <w:sz w:val="24"/>
          <w:szCs w:val="24"/>
        </w:rPr>
      </w:pPr>
      <w:r w:rsidRPr="007C51E0">
        <w:rPr>
          <w:rFonts w:ascii="宋体" w:hAnsi="宋体"/>
          <w:bCs/>
          <w:color w:val="000000" w:themeColor="text1"/>
          <w:sz w:val="24"/>
          <w:szCs w:val="24"/>
        </w:rPr>
        <w:t>根据</w:t>
      </w:r>
      <w:r w:rsidRPr="007C51E0">
        <w:rPr>
          <w:rFonts w:ascii="宋体" w:hAnsi="宋体" w:hint="eastAsia"/>
          <w:bCs/>
          <w:color w:val="000000" w:themeColor="text1"/>
          <w:sz w:val="24"/>
          <w:szCs w:val="24"/>
        </w:rPr>
        <w:t>《政府采购法》有关规定，在质量和服务均能满足采购文件实质性响应要求的前提下，以提出最低报价的供应商为成交供应商。</w:t>
      </w:r>
    </w:p>
    <w:p w14:paraId="22E9D9BC" w14:textId="77777777" w:rsidR="005676A5" w:rsidRDefault="00000000" w:rsidP="000B6FA8">
      <w:pPr>
        <w:spacing w:line="360" w:lineRule="auto"/>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（九） 确定成交供应商：</w:t>
      </w:r>
    </w:p>
    <w:p w14:paraId="0052C017" w14:textId="77777777" w:rsidR="005676A5" w:rsidRDefault="00000000">
      <w:pPr>
        <w:numPr>
          <w:ilvl w:val="0"/>
          <w:numId w:val="13"/>
        </w:numPr>
        <w:tabs>
          <w:tab w:val="clear" w:pos="552"/>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谈判小组对通过</w:t>
      </w:r>
      <w:r>
        <w:rPr>
          <w:rFonts w:ascii="宋体" w:hAnsi="宋体"/>
          <w:bCs/>
          <w:color w:val="000000" w:themeColor="text1"/>
          <w:sz w:val="24"/>
        </w:rPr>
        <w:t>资格性检查和符合性检查</w:t>
      </w:r>
      <w:r>
        <w:rPr>
          <w:rFonts w:ascii="宋体" w:hAnsi="宋体" w:hint="eastAsia"/>
          <w:bCs/>
          <w:color w:val="000000" w:themeColor="text1"/>
          <w:sz w:val="24"/>
        </w:rPr>
        <w:t>的有效响应文件</w:t>
      </w:r>
      <w:r>
        <w:rPr>
          <w:rFonts w:ascii="宋体" w:hAnsi="宋体" w:hint="eastAsia"/>
          <w:bCs/>
          <w:color w:val="000000" w:themeColor="text1"/>
          <w:sz w:val="24"/>
          <w:szCs w:val="24"/>
        </w:rPr>
        <w:t>，根据成交标准确定成交供应商。</w:t>
      </w:r>
    </w:p>
    <w:p w14:paraId="019FEE14" w14:textId="4D43F216" w:rsidR="005676A5" w:rsidRDefault="00D63962">
      <w:pPr>
        <w:numPr>
          <w:ilvl w:val="0"/>
          <w:numId w:val="13"/>
        </w:numPr>
        <w:tabs>
          <w:tab w:val="clear" w:pos="552"/>
          <w:tab w:val="left" w:pos="525"/>
          <w:tab w:val="left" w:pos="945"/>
        </w:tabs>
        <w:spacing w:line="360" w:lineRule="auto"/>
        <w:ind w:leftChars="-1" w:left="-2" w:firstLineChars="218" w:firstLine="523"/>
        <w:outlineLvl w:val="0"/>
        <w:rPr>
          <w:rFonts w:ascii="黑体" w:eastAsia="黑体" w:hAnsi="宋体"/>
          <w:bCs/>
          <w:color w:val="000000" w:themeColor="text1"/>
          <w:sz w:val="24"/>
          <w:szCs w:val="24"/>
        </w:rPr>
      </w:pPr>
      <w:r>
        <w:rPr>
          <w:rFonts w:ascii="宋体" w:hAnsi="宋体" w:hint="eastAsia"/>
          <w:bCs/>
          <w:color w:val="000000" w:themeColor="text1"/>
          <w:sz w:val="24"/>
          <w:szCs w:val="24"/>
        </w:rPr>
        <w:t>评审结束后，将在无锡职业技术学院主页招标专栏发布成交公示。</w:t>
      </w:r>
    </w:p>
    <w:p w14:paraId="6F7D1FD3" w14:textId="77777777" w:rsidR="005676A5" w:rsidRDefault="00000000" w:rsidP="000B6FA8">
      <w:pPr>
        <w:tabs>
          <w:tab w:val="left" w:pos="525"/>
          <w:tab w:val="left" w:pos="945"/>
        </w:tabs>
        <w:spacing w:line="360" w:lineRule="auto"/>
        <w:ind w:left="-2"/>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（十）采购终止：</w:t>
      </w:r>
    </w:p>
    <w:p w14:paraId="2E3AD076" w14:textId="77777777" w:rsidR="005676A5" w:rsidRDefault="00000000">
      <w:pPr>
        <w:spacing w:line="360" w:lineRule="auto"/>
        <w:ind w:firstLineChars="218" w:firstLine="523"/>
        <w:rPr>
          <w:rFonts w:ascii="宋体" w:hAnsi="宋体"/>
          <w:bCs/>
          <w:color w:val="000000" w:themeColor="text1"/>
          <w:sz w:val="24"/>
          <w:szCs w:val="24"/>
        </w:rPr>
      </w:pPr>
      <w:r>
        <w:rPr>
          <w:rFonts w:ascii="宋体" w:hAnsi="宋体" w:hint="eastAsia"/>
          <w:bCs/>
          <w:color w:val="000000" w:themeColor="text1"/>
          <w:sz w:val="24"/>
          <w:szCs w:val="24"/>
        </w:rPr>
        <w:t>在竞争性谈判采购中，出现下列情况之一的，本次采购活动终止：</w:t>
      </w:r>
    </w:p>
    <w:p w14:paraId="215BFFD5" w14:textId="77777777" w:rsidR="005676A5" w:rsidRDefault="00000000">
      <w:pPr>
        <w:numPr>
          <w:ilvl w:val="0"/>
          <w:numId w:val="14"/>
        </w:numPr>
        <w:tabs>
          <w:tab w:val="clear" w:pos="570"/>
          <w:tab w:val="right" w:pos="180"/>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bCs/>
          <w:color w:val="000000" w:themeColor="text1"/>
          <w:sz w:val="24"/>
          <w:szCs w:val="24"/>
        </w:rPr>
        <w:t>因情况变化，不再符合规定的竞争性谈判采购方式适用情形的</w:t>
      </w:r>
      <w:r>
        <w:rPr>
          <w:rFonts w:ascii="宋体" w:hAnsi="宋体" w:hint="eastAsia"/>
          <w:bCs/>
          <w:color w:val="000000" w:themeColor="text1"/>
          <w:sz w:val="24"/>
          <w:szCs w:val="24"/>
        </w:rPr>
        <w:t>；</w:t>
      </w:r>
    </w:p>
    <w:p w14:paraId="6172545C" w14:textId="77777777" w:rsidR="005676A5" w:rsidRDefault="00000000">
      <w:pPr>
        <w:numPr>
          <w:ilvl w:val="0"/>
          <w:numId w:val="14"/>
        </w:numPr>
        <w:tabs>
          <w:tab w:val="clear" w:pos="570"/>
          <w:tab w:val="left" w:pos="525"/>
          <w:tab w:val="left" w:pos="945"/>
        </w:tabs>
        <w:spacing w:line="360" w:lineRule="auto"/>
        <w:ind w:left="0" w:firstLineChars="218" w:firstLine="523"/>
        <w:rPr>
          <w:rFonts w:ascii="宋体" w:hAnsi="宋体"/>
          <w:bCs/>
          <w:color w:val="000000" w:themeColor="text1"/>
          <w:sz w:val="24"/>
          <w:szCs w:val="24"/>
        </w:rPr>
      </w:pPr>
      <w:r>
        <w:rPr>
          <w:rFonts w:ascii="宋体" w:hAnsi="宋体"/>
          <w:bCs/>
          <w:color w:val="000000" w:themeColor="text1"/>
          <w:sz w:val="24"/>
          <w:szCs w:val="24"/>
        </w:rPr>
        <w:t>出现影响采购公正的违法、违规行为的</w:t>
      </w:r>
      <w:r>
        <w:rPr>
          <w:rFonts w:ascii="宋体" w:hAnsi="宋体" w:hint="eastAsia"/>
          <w:bCs/>
          <w:color w:val="000000" w:themeColor="text1"/>
          <w:sz w:val="24"/>
          <w:szCs w:val="24"/>
        </w:rPr>
        <w:t>；</w:t>
      </w:r>
    </w:p>
    <w:p w14:paraId="7A1B4049" w14:textId="77777777" w:rsidR="005676A5" w:rsidRPr="000B6FA8" w:rsidRDefault="00000000" w:rsidP="000B6FA8">
      <w:pPr>
        <w:tabs>
          <w:tab w:val="left" w:pos="945"/>
        </w:tabs>
        <w:spacing w:line="360" w:lineRule="auto"/>
        <w:outlineLvl w:val="0"/>
        <w:rPr>
          <w:rFonts w:ascii="黑体" w:eastAsia="黑体" w:hAnsi="宋体"/>
          <w:bCs/>
          <w:color w:val="000000" w:themeColor="text1"/>
          <w:sz w:val="24"/>
          <w:szCs w:val="24"/>
        </w:rPr>
      </w:pPr>
      <w:r w:rsidRPr="000B6FA8">
        <w:rPr>
          <w:rFonts w:ascii="黑体" w:eastAsia="黑体" w:hAnsi="宋体" w:hint="eastAsia"/>
          <w:bCs/>
          <w:color w:val="000000" w:themeColor="text1"/>
          <w:sz w:val="24"/>
          <w:szCs w:val="24"/>
        </w:rPr>
        <w:t>（十一）签订</w:t>
      </w:r>
      <w:r w:rsidRPr="000B6FA8">
        <w:rPr>
          <w:rFonts w:ascii="黑体" w:eastAsia="黑体" w:hAnsi="宋体" w:hint="eastAsia"/>
          <w:b/>
          <w:color w:val="000000" w:themeColor="text1"/>
          <w:sz w:val="24"/>
          <w:szCs w:val="24"/>
        </w:rPr>
        <w:t>、履行</w:t>
      </w:r>
      <w:r w:rsidRPr="000B6FA8">
        <w:rPr>
          <w:rFonts w:ascii="黑体" w:eastAsia="黑体" w:hAnsi="宋体" w:hint="eastAsia"/>
          <w:bCs/>
          <w:color w:val="000000" w:themeColor="text1"/>
          <w:sz w:val="24"/>
          <w:szCs w:val="24"/>
        </w:rPr>
        <w:t>合同：</w:t>
      </w:r>
    </w:p>
    <w:p w14:paraId="027E1BD2" w14:textId="77777777" w:rsidR="005676A5" w:rsidRDefault="00000000">
      <w:pPr>
        <w:tabs>
          <w:tab w:val="left" w:pos="1050"/>
        </w:tabs>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采购人应当自成交之日起</w:t>
      </w:r>
      <w:r>
        <w:rPr>
          <w:rFonts w:ascii="宋体" w:hAnsi="宋体"/>
          <w:bCs/>
          <w:color w:val="000000" w:themeColor="text1"/>
          <w:sz w:val="24"/>
        </w:rPr>
        <w:t>7</w:t>
      </w:r>
      <w:r>
        <w:rPr>
          <w:rFonts w:ascii="宋体" w:hAnsi="宋体" w:hint="eastAsia"/>
          <w:bCs/>
          <w:color w:val="000000" w:themeColor="text1"/>
          <w:sz w:val="24"/>
        </w:rPr>
        <w:t>日内，按照竞争性谈判文件和成交方报价文件的约定，与成交方签订书面合同。所签订的合同不得对竞争性谈判文件和成交方报价文件作实质性修改。竞争性谈判人不得向成交方提出任何不合理的要求，作为签订合同的条件，不</w:t>
      </w:r>
      <w:r>
        <w:rPr>
          <w:rFonts w:ascii="宋体" w:hAnsi="宋体" w:hint="eastAsia"/>
          <w:bCs/>
          <w:color w:val="000000" w:themeColor="text1"/>
          <w:sz w:val="24"/>
        </w:rPr>
        <w:lastRenderedPageBreak/>
        <w:t>得与成交方私下订立背离合同实质性内容的协议。</w:t>
      </w:r>
    </w:p>
    <w:p w14:paraId="1602BA2B" w14:textId="77777777" w:rsidR="00883EEC" w:rsidRDefault="00883EEC" w:rsidP="00883EEC">
      <w:pPr>
        <w:pStyle w:val="a0"/>
      </w:pPr>
    </w:p>
    <w:p w14:paraId="599D0FE4" w14:textId="77777777" w:rsidR="00883EEC" w:rsidRDefault="00883EEC" w:rsidP="00883EEC">
      <w:pPr>
        <w:pStyle w:val="a4"/>
      </w:pPr>
    </w:p>
    <w:p w14:paraId="79A9679A" w14:textId="77777777" w:rsidR="00883EEC" w:rsidRDefault="00883EEC" w:rsidP="00883EEC">
      <w:pPr>
        <w:pStyle w:val="a4"/>
      </w:pPr>
    </w:p>
    <w:p w14:paraId="3E615286" w14:textId="77777777" w:rsidR="00883EEC" w:rsidRDefault="00883EEC" w:rsidP="00883EEC">
      <w:pPr>
        <w:pStyle w:val="a4"/>
      </w:pPr>
    </w:p>
    <w:p w14:paraId="599E2C29" w14:textId="77777777" w:rsidR="00883EEC" w:rsidRDefault="00883EEC" w:rsidP="00883EEC">
      <w:pPr>
        <w:pStyle w:val="a4"/>
      </w:pPr>
    </w:p>
    <w:p w14:paraId="3EB9DE91" w14:textId="77777777" w:rsidR="00883EEC" w:rsidRDefault="00883EEC" w:rsidP="00883EEC">
      <w:pPr>
        <w:pStyle w:val="a4"/>
      </w:pPr>
    </w:p>
    <w:p w14:paraId="3338AEBB" w14:textId="77777777" w:rsidR="00883EEC" w:rsidRDefault="00883EEC" w:rsidP="00883EEC">
      <w:pPr>
        <w:pStyle w:val="a4"/>
      </w:pPr>
    </w:p>
    <w:p w14:paraId="699BBB0D" w14:textId="77777777" w:rsidR="00883EEC" w:rsidRDefault="00883EEC" w:rsidP="00883EEC">
      <w:pPr>
        <w:pStyle w:val="a4"/>
      </w:pPr>
    </w:p>
    <w:p w14:paraId="0EB16BDD" w14:textId="77777777" w:rsidR="00883EEC" w:rsidRDefault="00883EEC" w:rsidP="00883EEC">
      <w:pPr>
        <w:pStyle w:val="a4"/>
      </w:pPr>
    </w:p>
    <w:p w14:paraId="212405E5" w14:textId="77777777" w:rsidR="00883EEC" w:rsidRDefault="00883EEC" w:rsidP="00883EEC">
      <w:pPr>
        <w:pStyle w:val="a4"/>
      </w:pPr>
    </w:p>
    <w:p w14:paraId="50557591" w14:textId="77777777" w:rsidR="00883EEC" w:rsidRDefault="00883EEC" w:rsidP="00883EEC">
      <w:pPr>
        <w:pStyle w:val="a4"/>
      </w:pPr>
    </w:p>
    <w:p w14:paraId="0C78CDC5" w14:textId="77777777" w:rsidR="00883EEC" w:rsidRDefault="00883EEC" w:rsidP="00883EEC">
      <w:pPr>
        <w:pStyle w:val="a4"/>
      </w:pPr>
    </w:p>
    <w:p w14:paraId="2A6C28E9" w14:textId="77777777" w:rsidR="00883EEC" w:rsidRDefault="00883EEC" w:rsidP="00883EEC">
      <w:pPr>
        <w:pStyle w:val="a4"/>
      </w:pPr>
    </w:p>
    <w:p w14:paraId="130AC277" w14:textId="77777777" w:rsidR="00883EEC" w:rsidRDefault="00883EEC" w:rsidP="00883EEC">
      <w:pPr>
        <w:pStyle w:val="a4"/>
      </w:pPr>
    </w:p>
    <w:p w14:paraId="1ECE3A6E" w14:textId="77777777" w:rsidR="00883EEC" w:rsidRDefault="00883EEC" w:rsidP="00883EEC">
      <w:pPr>
        <w:pStyle w:val="a4"/>
      </w:pPr>
    </w:p>
    <w:p w14:paraId="0304599E" w14:textId="77777777" w:rsidR="00883EEC" w:rsidRDefault="00883EEC" w:rsidP="00883EEC">
      <w:pPr>
        <w:pStyle w:val="a4"/>
      </w:pPr>
    </w:p>
    <w:p w14:paraId="5A62116D" w14:textId="77777777" w:rsidR="00883EEC" w:rsidRDefault="00883EEC" w:rsidP="00883EEC">
      <w:pPr>
        <w:pStyle w:val="a4"/>
      </w:pPr>
    </w:p>
    <w:p w14:paraId="56ED5E78" w14:textId="77777777" w:rsidR="00883EEC" w:rsidRDefault="00883EEC" w:rsidP="00883EEC">
      <w:pPr>
        <w:pStyle w:val="a4"/>
      </w:pPr>
    </w:p>
    <w:p w14:paraId="2C378607" w14:textId="77777777" w:rsidR="00883EEC" w:rsidRDefault="00883EEC" w:rsidP="00883EEC">
      <w:pPr>
        <w:pStyle w:val="a4"/>
      </w:pPr>
    </w:p>
    <w:p w14:paraId="2E6AC9EE" w14:textId="77777777" w:rsidR="00883EEC" w:rsidRDefault="00883EEC" w:rsidP="00883EEC">
      <w:pPr>
        <w:pStyle w:val="a4"/>
      </w:pPr>
    </w:p>
    <w:p w14:paraId="6DB86A36" w14:textId="77777777" w:rsidR="00883EEC" w:rsidRDefault="00883EEC" w:rsidP="00883EEC">
      <w:pPr>
        <w:pStyle w:val="a4"/>
      </w:pPr>
    </w:p>
    <w:p w14:paraId="74F0E32C" w14:textId="77777777" w:rsidR="00883EEC" w:rsidRDefault="00883EEC" w:rsidP="00883EEC">
      <w:pPr>
        <w:pStyle w:val="a4"/>
      </w:pPr>
    </w:p>
    <w:p w14:paraId="5D39B041" w14:textId="77777777" w:rsidR="00883EEC" w:rsidRDefault="00883EEC" w:rsidP="00883EEC">
      <w:pPr>
        <w:pStyle w:val="a4"/>
      </w:pPr>
    </w:p>
    <w:p w14:paraId="65A4E290" w14:textId="77777777" w:rsidR="00883EEC" w:rsidRDefault="00883EEC" w:rsidP="00883EEC">
      <w:pPr>
        <w:pStyle w:val="a4"/>
      </w:pPr>
    </w:p>
    <w:p w14:paraId="3AD06AFC" w14:textId="77777777" w:rsidR="00883EEC" w:rsidRDefault="00883EEC" w:rsidP="00883EEC">
      <w:pPr>
        <w:pStyle w:val="a4"/>
      </w:pPr>
    </w:p>
    <w:p w14:paraId="23640293" w14:textId="77777777" w:rsidR="00883EEC" w:rsidRDefault="00883EEC" w:rsidP="00883EEC">
      <w:pPr>
        <w:pStyle w:val="a4"/>
      </w:pPr>
    </w:p>
    <w:p w14:paraId="3E9DC86C" w14:textId="77777777" w:rsidR="00883EEC" w:rsidRDefault="00883EEC" w:rsidP="00883EEC">
      <w:pPr>
        <w:pStyle w:val="a4"/>
      </w:pPr>
    </w:p>
    <w:p w14:paraId="2402E5FD" w14:textId="77777777" w:rsidR="00883EEC" w:rsidRDefault="00883EEC" w:rsidP="00883EEC">
      <w:pPr>
        <w:pStyle w:val="a4"/>
      </w:pPr>
    </w:p>
    <w:p w14:paraId="4651248C" w14:textId="77777777" w:rsidR="00883EEC" w:rsidRDefault="00883EEC" w:rsidP="00883EEC">
      <w:pPr>
        <w:pStyle w:val="a4"/>
      </w:pPr>
    </w:p>
    <w:p w14:paraId="760D62DE" w14:textId="77777777" w:rsidR="00883EEC" w:rsidRDefault="00883EEC" w:rsidP="00883EEC">
      <w:pPr>
        <w:pStyle w:val="a4"/>
      </w:pPr>
    </w:p>
    <w:p w14:paraId="07ED6E96" w14:textId="77777777" w:rsidR="00883EEC" w:rsidRDefault="00883EEC" w:rsidP="00883EEC">
      <w:pPr>
        <w:pStyle w:val="a4"/>
      </w:pPr>
    </w:p>
    <w:p w14:paraId="445CFD5F" w14:textId="77777777" w:rsidR="00883EEC" w:rsidRDefault="00883EEC" w:rsidP="00883EEC">
      <w:pPr>
        <w:pStyle w:val="a4"/>
      </w:pPr>
    </w:p>
    <w:p w14:paraId="0ED5FED2" w14:textId="77777777" w:rsidR="00883EEC" w:rsidRDefault="00883EEC" w:rsidP="00883EEC">
      <w:pPr>
        <w:pStyle w:val="a4"/>
      </w:pPr>
    </w:p>
    <w:p w14:paraId="2E0DF346" w14:textId="77777777" w:rsidR="00883EEC" w:rsidRDefault="00883EEC" w:rsidP="00883EEC">
      <w:pPr>
        <w:pStyle w:val="a4"/>
      </w:pPr>
    </w:p>
    <w:p w14:paraId="271F450F" w14:textId="77777777" w:rsidR="00883EEC" w:rsidRDefault="00883EEC" w:rsidP="00883EEC">
      <w:pPr>
        <w:pStyle w:val="a4"/>
      </w:pPr>
    </w:p>
    <w:p w14:paraId="70A3A5C9" w14:textId="77777777" w:rsidR="00883EEC" w:rsidRDefault="00883EEC" w:rsidP="00883EEC">
      <w:pPr>
        <w:pStyle w:val="a4"/>
      </w:pPr>
    </w:p>
    <w:p w14:paraId="37FB6241" w14:textId="77777777" w:rsidR="00883EEC" w:rsidRDefault="00883EEC" w:rsidP="00883EEC">
      <w:pPr>
        <w:pStyle w:val="a4"/>
      </w:pPr>
    </w:p>
    <w:p w14:paraId="75A52A40" w14:textId="77777777" w:rsidR="00883EEC" w:rsidRDefault="00883EEC" w:rsidP="00883EEC">
      <w:pPr>
        <w:pStyle w:val="a4"/>
      </w:pPr>
    </w:p>
    <w:p w14:paraId="7072F410" w14:textId="77777777" w:rsidR="00883EEC" w:rsidRDefault="00883EEC" w:rsidP="00883EEC">
      <w:pPr>
        <w:pStyle w:val="a4"/>
      </w:pPr>
    </w:p>
    <w:p w14:paraId="695AD95F" w14:textId="77777777" w:rsidR="00883EEC" w:rsidRPr="00883EEC" w:rsidRDefault="00883EEC" w:rsidP="00883EEC">
      <w:pPr>
        <w:pStyle w:val="a4"/>
      </w:pPr>
    </w:p>
    <w:p w14:paraId="3AFDFEF6" w14:textId="77777777" w:rsidR="005676A5" w:rsidRDefault="005676A5">
      <w:pPr>
        <w:pStyle w:val="a0"/>
        <w:rPr>
          <w:color w:val="000000" w:themeColor="text1"/>
        </w:rPr>
      </w:pPr>
    </w:p>
    <w:p w14:paraId="3D2AFBA3" w14:textId="77777777" w:rsidR="005676A5" w:rsidRDefault="005676A5">
      <w:pPr>
        <w:pStyle w:val="a4"/>
        <w:rPr>
          <w:color w:val="000000" w:themeColor="text1"/>
        </w:rPr>
      </w:pPr>
    </w:p>
    <w:p w14:paraId="350465A5" w14:textId="77777777" w:rsidR="005676A5" w:rsidRDefault="00000000">
      <w:pPr>
        <w:numPr>
          <w:ilvl w:val="0"/>
          <w:numId w:val="15"/>
        </w:numPr>
        <w:spacing w:line="360" w:lineRule="auto"/>
        <w:jc w:val="center"/>
        <w:rPr>
          <w:rFonts w:ascii="黑体" w:eastAsia="黑体"/>
          <w:b/>
          <w:color w:val="000000" w:themeColor="text1"/>
          <w:sz w:val="30"/>
          <w:szCs w:val="30"/>
        </w:rPr>
      </w:pPr>
      <w:bookmarkStart w:id="2" w:name="四．合同书"/>
      <w:bookmarkStart w:id="3" w:name="三．项目技术配置和有关说明"/>
      <w:bookmarkStart w:id="4" w:name="_Toc392832241"/>
      <w:bookmarkEnd w:id="2"/>
      <w:bookmarkEnd w:id="3"/>
      <w:r>
        <w:rPr>
          <w:rFonts w:ascii="黑体" w:eastAsia="黑体" w:hint="eastAsia"/>
          <w:b/>
          <w:color w:val="000000" w:themeColor="text1"/>
          <w:sz w:val="30"/>
          <w:szCs w:val="30"/>
        </w:rPr>
        <w:lastRenderedPageBreak/>
        <w:t>项目要求及有关说明</w:t>
      </w:r>
    </w:p>
    <w:p w14:paraId="58A4C796" w14:textId="76B4DF34" w:rsidR="007641DD" w:rsidRPr="007641DD" w:rsidRDefault="007641DD" w:rsidP="007641DD">
      <w:pPr>
        <w:spacing w:line="360" w:lineRule="auto"/>
        <w:rPr>
          <w:rFonts w:ascii="宋体" w:hAnsi="宋体" w:cs="宋体"/>
          <w:b/>
          <w:bCs/>
          <w:color w:val="000000" w:themeColor="text1"/>
          <w:sz w:val="24"/>
          <w:szCs w:val="24"/>
        </w:rPr>
      </w:pPr>
      <w:bookmarkStart w:id="5" w:name="OLE_LINK1"/>
      <w:r w:rsidRPr="007641DD">
        <w:rPr>
          <w:rFonts w:ascii="宋体" w:hAnsi="宋体" w:cs="宋体" w:hint="eastAsia"/>
          <w:b/>
          <w:bCs/>
          <w:color w:val="000000" w:themeColor="text1"/>
          <w:sz w:val="24"/>
          <w:szCs w:val="24"/>
        </w:rPr>
        <w:t>一、服务内容描述及要求</w:t>
      </w:r>
    </w:p>
    <w:p w14:paraId="4489BCEE" w14:textId="5103C8F9" w:rsidR="007641DD" w:rsidRPr="007641DD" w:rsidRDefault="007641DD" w:rsidP="00121A73">
      <w:pPr>
        <w:pStyle w:val="a0"/>
        <w:spacing w:line="360" w:lineRule="auto"/>
        <w:rPr>
          <w:rFonts w:hAnsi="宋体" w:cs="宋体"/>
          <w:color w:val="000000" w:themeColor="text1"/>
          <w:sz w:val="24"/>
          <w:szCs w:val="24"/>
        </w:rPr>
      </w:pPr>
      <w:r w:rsidRPr="007641DD">
        <w:rPr>
          <w:rFonts w:hAnsi="宋体" w:cs="宋体" w:hint="eastAsia"/>
          <w:color w:val="000000" w:themeColor="text1"/>
          <w:sz w:val="24"/>
          <w:szCs w:val="24"/>
        </w:rPr>
        <w:t>（1）开展为期2天1晚辅导员业务能力提升培训，并在培训结束后提供相应培训课件资源；</w:t>
      </w:r>
    </w:p>
    <w:p w14:paraId="6831E41B" w14:textId="584160B2" w:rsidR="007641DD" w:rsidRPr="007641DD" w:rsidRDefault="007641DD" w:rsidP="00121A73">
      <w:pPr>
        <w:widowControl/>
        <w:spacing w:line="360" w:lineRule="auto"/>
        <w:rPr>
          <w:rFonts w:ascii="宋体" w:hAnsi="宋体" w:cs="宋体"/>
          <w:color w:val="000000" w:themeColor="text1"/>
          <w:sz w:val="24"/>
          <w:szCs w:val="24"/>
        </w:rPr>
      </w:pPr>
      <w:r w:rsidRPr="007641DD">
        <w:rPr>
          <w:rFonts w:ascii="宋体" w:hAnsi="宋体" w:cs="宋体" w:hint="eastAsia"/>
          <w:color w:val="000000" w:themeColor="text1"/>
          <w:sz w:val="24"/>
          <w:szCs w:val="24"/>
        </w:rPr>
        <w:t>（2）需提供具体的</w:t>
      </w:r>
      <w:r>
        <w:rPr>
          <w:rFonts w:ascii="宋体" w:hAnsi="宋体" w:cs="宋体" w:hint="eastAsia"/>
          <w:color w:val="000000" w:themeColor="text1"/>
          <w:sz w:val="24"/>
          <w:szCs w:val="24"/>
        </w:rPr>
        <w:t>项目实施方案和</w:t>
      </w:r>
      <w:r w:rsidRPr="007641DD">
        <w:rPr>
          <w:rFonts w:ascii="宋体" w:hAnsi="宋体" w:cs="宋体" w:hint="eastAsia"/>
          <w:color w:val="000000" w:themeColor="text1"/>
          <w:sz w:val="24"/>
          <w:szCs w:val="24"/>
        </w:rPr>
        <w:t>培训方案</w:t>
      </w:r>
      <w:r w:rsidR="00D30C8D">
        <w:rPr>
          <w:rFonts w:ascii="宋体" w:hAnsi="宋体" w:cs="宋体" w:hint="eastAsia"/>
          <w:color w:val="000000" w:themeColor="text1"/>
          <w:sz w:val="24"/>
          <w:szCs w:val="24"/>
        </w:rPr>
        <w:t>（两个方案要分别进行阐述）</w:t>
      </w:r>
      <w:r w:rsidRPr="007641DD">
        <w:rPr>
          <w:rFonts w:ascii="宋体" w:hAnsi="宋体" w:cs="宋体" w:hint="eastAsia"/>
          <w:color w:val="000000" w:themeColor="text1"/>
          <w:sz w:val="24"/>
          <w:szCs w:val="24"/>
        </w:rPr>
        <w:t>；</w:t>
      </w:r>
    </w:p>
    <w:p w14:paraId="278165DA" w14:textId="77777777" w:rsidR="007641DD" w:rsidRDefault="007641DD" w:rsidP="00121A73">
      <w:pPr>
        <w:widowControl/>
        <w:spacing w:line="360" w:lineRule="auto"/>
        <w:rPr>
          <w:rFonts w:ascii="宋体" w:hAnsi="宋体" w:cs="宋体"/>
          <w:color w:val="000000" w:themeColor="text1"/>
          <w:sz w:val="24"/>
          <w:szCs w:val="24"/>
        </w:rPr>
      </w:pPr>
      <w:r w:rsidRPr="007641DD">
        <w:rPr>
          <w:rFonts w:ascii="宋体" w:hAnsi="宋体" w:cs="宋体" w:hint="eastAsia"/>
          <w:color w:val="000000" w:themeColor="text1"/>
          <w:sz w:val="24"/>
          <w:szCs w:val="24"/>
        </w:rPr>
        <w:t>（3）时间安排和培训内容要求如下：</w:t>
      </w:r>
    </w:p>
    <w:p w14:paraId="7A639CBF" w14:textId="693A2EDF" w:rsidR="00121A73" w:rsidRDefault="00121A73" w:rsidP="00121A73">
      <w:pPr>
        <w:pStyle w:val="a0"/>
        <w:ind w:firstLineChars="200" w:firstLine="480"/>
        <w:rPr>
          <w:rFonts w:hAnsi="宋体" w:cs="宋体"/>
          <w:color w:val="000000" w:themeColor="text1"/>
          <w:sz w:val="24"/>
          <w:szCs w:val="24"/>
        </w:rPr>
      </w:pPr>
      <w:r w:rsidRPr="00121A73">
        <w:rPr>
          <w:rFonts w:hAnsi="宋体" w:cs="宋体" w:hint="eastAsia"/>
          <w:color w:val="000000" w:themeColor="text1"/>
          <w:sz w:val="24"/>
          <w:szCs w:val="24"/>
        </w:rPr>
        <w:t>培训时间：初步定于2023年8月26日7：00至8月27日19：00（具体以合同约定为准）；</w:t>
      </w:r>
    </w:p>
    <w:p w14:paraId="192BD769" w14:textId="3255DBBF" w:rsidR="00950E48" w:rsidRPr="00950E48" w:rsidRDefault="00950E48" w:rsidP="00950E48">
      <w:pPr>
        <w:pStyle w:val="a4"/>
        <w:rPr>
          <w:rFonts w:ascii="宋体" w:hAnsi="宋体" w:cs="宋体"/>
          <w:color w:val="000000" w:themeColor="text1"/>
          <w:sz w:val="24"/>
          <w:szCs w:val="24"/>
        </w:rPr>
      </w:pPr>
      <w:r w:rsidRPr="00950E48">
        <w:rPr>
          <w:rFonts w:ascii="宋体" w:hAnsi="宋体" w:cs="宋体" w:hint="eastAsia"/>
          <w:color w:val="000000" w:themeColor="text1"/>
          <w:sz w:val="24"/>
          <w:szCs w:val="24"/>
        </w:rPr>
        <w:t>培训人数：6</w:t>
      </w:r>
      <w:r w:rsidRPr="00950E48">
        <w:rPr>
          <w:rFonts w:ascii="宋体" w:hAnsi="宋体" w:cs="宋体"/>
          <w:color w:val="000000" w:themeColor="text1"/>
          <w:sz w:val="24"/>
          <w:szCs w:val="24"/>
        </w:rPr>
        <w:t>0</w:t>
      </w:r>
      <w:r w:rsidRPr="00950E48">
        <w:rPr>
          <w:rFonts w:ascii="宋体" w:hAnsi="宋体" w:cs="宋体" w:hint="eastAsia"/>
          <w:color w:val="000000" w:themeColor="text1"/>
          <w:sz w:val="24"/>
          <w:szCs w:val="24"/>
        </w:rPr>
        <w:t>人（暂定），具体以实际发生为准。</w:t>
      </w:r>
    </w:p>
    <w:p w14:paraId="1C53BDD5" w14:textId="68F41AB0" w:rsidR="00121A73" w:rsidRPr="00F6428C" w:rsidRDefault="00121A73" w:rsidP="00121A73">
      <w:pPr>
        <w:pStyle w:val="a4"/>
        <w:rPr>
          <w:rFonts w:ascii="宋体" w:hAnsi="宋体" w:cs="宋体"/>
          <w:color w:val="000000" w:themeColor="text1"/>
          <w:sz w:val="24"/>
          <w:szCs w:val="24"/>
        </w:rPr>
      </w:pPr>
      <w:r w:rsidRPr="00F6428C">
        <w:rPr>
          <w:rFonts w:ascii="宋体" w:hAnsi="宋体" w:cs="宋体" w:hint="eastAsia"/>
          <w:color w:val="000000" w:themeColor="text1"/>
          <w:sz w:val="24"/>
          <w:szCs w:val="24"/>
        </w:rPr>
        <w:t>培训内容要求如下：</w:t>
      </w:r>
    </w:p>
    <w:tbl>
      <w:tblPr>
        <w:tblStyle w:val="afa"/>
        <w:tblW w:w="0" w:type="auto"/>
        <w:jc w:val="center"/>
        <w:tblLook w:val="04A0" w:firstRow="1" w:lastRow="0" w:firstColumn="1" w:lastColumn="0" w:noHBand="0" w:noVBand="1"/>
      </w:tblPr>
      <w:tblGrid>
        <w:gridCol w:w="1413"/>
        <w:gridCol w:w="1701"/>
        <w:gridCol w:w="3260"/>
        <w:gridCol w:w="2686"/>
      </w:tblGrid>
      <w:tr w:rsidR="00121A73" w14:paraId="761CEFEF" w14:textId="77777777" w:rsidTr="00121A73">
        <w:trPr>
          <w:trHeight w:val="399"/>
          <w:jc w:val="center"/>
        </w:trPr>
        <w:tc>
          <w:tcPr>
            <w:tcW w:w="1413" w:type="dxa"/>
          </w:tcPr>
          <w:p w14:paraId="1765E44F" w14:textId="77069778" w:rsidR="00121A73" w:rsidRPr="00121A73" w:rsidRDefault="00121A73" w:rsidP="00121A73">
            <w:pPr>
              <w:pStyle w:val="a4"/>
              <w:ind w:firstLine="0"/>
              <w:jc w:val="center"/>
              <w:rPr>
                <w:b/>
                <w:bCs/>
                <w:sz w:val="24"/>
                <w:szCs w:val="24"/>
              </w:rPr>
            </w:pPr>
            <w:r w:rsidRPr="00121A73">
              <w:rPr>
                <w:rFonts w:hint="eastAsia"/>
                <w:b/>
                <w:bCs/>
                <w:sz w:val="24"/>
                <w:szCs w:val="24"/>
              </w:rPr>
              <w:t>日期</w:t>
            </w:r>
          </w:p>
        </w:tc>
        <w:tc>
          <w:tcPr>
            <w:tcW w:w="1701" w:type="dxa"/>
          </w:tcPr>
          <w:p w14:paraId="3AF45A48" w14:textId="55D50AA8" w:rsidR="00121A73" w:rsidRPr="00121A73" w:rsidRDefault="00121A73" w:rsidP="00121A73">
            <w:pPr>
              <w:pStyle w:val="a4"/>
              <w:ind w:firstLine="0"/>
              <w:jc w:val="center"/>
              <w:rPr>
                <w:b/>
                <w:bCs/>
                <w:sz w:val="24"/>
                <w:szCs w:val="24"/>
              </w:rPr>
            </w:pPr>
            <w:r w:rsidRPr="00121A73">
              <w:rPr>
                <w:rFonts w:hint="eastAsia"/>
                <w:b/>
                <w:bCs/>
                <w:sz w:val="24"/>
                <w:szCs w:val="24"/>
              </w:rPr>
              <w:t>时间</w:t>
            </w:r>
          </w:p>
        </w:tc>
        <w:tc>
          <w:tcPr>
            <w:tcW w:w="3260" w:type="dxa"/>
          </w:tcPr>
          <w:p w14:paraId="4B383CBE" w14:textId="19D2D08C" w:rsidR="00121A73" w:rsidRPr="00121A73" w:rsidRDefault="00121A73" w:rsidP="00121A73">
            <w:pPr>
              <w:pStyle w:val="a4"/>
              <w:ind w:firstLine="0"/>
              <w:jc w:val="center"/>
              <w:rPr>
                <w:b/>
                <w:bCs/>
                <w:sz w:val="24"/>
                <w:szCs w:val="24"/>
              </w:rPr>
            </w:pPr>
            <w:r w:rsidRPr="00121A73">
              <w:rPr>
                <w:rFonts w:hint="eastAsia"/>
                <w:b/>
                <w:bCs/>
                <w:sz w:val="24"/>
                <w:szCs w:val="24"/>
              </w:rPr>
              <w:t>培训内容</w:t>
            </w:r>
          </w:p>
        </w:tc>
        <w:tc>
          <w:tcPr>
            <w:tcW w:w="2686" w:type="dxa"/>
          </w:tcPr>
          <w:p w14:paraId="477F34E4" w14:textId="6F65B3FA" w:rsidR="00121A73" w:rsidRPr="00121A73" w:rsidRDefault="00121A73" w:rsidP="00121A73">
            <w:pPr>
              <w:pStyle w:val="a4"/>
              <w:ind w:firstLine="0"/>
              <w:jc w:val="center"/>
              <w:rPr>
                <w:b/>
                <w:bCs/>
                <w:sz w:val="24"/>
                <w:szCs w:val="24"/>
              </w:rPr>
            </w:pPr>
            <w:r w:rsidRPr="00121A73">
              <w:rPr>
                <w:rFonts w:hint="eastAsia"/>
                <w:b/>
                <w:bCs/>
                <w:sz w:val="24"/>
                <w:szCs w:val="24"/>
              </w:rPr>
              <w:t>主讲专家要求</w:t>
            </w:r>
          </w:p>
        </w:tc>
      </w:tr>
      <w:tr w:rsidR="00121A73" w14:paraId="72429970" w14:textId="77777777" w:rsidTr="00121A73">
        <w:trPr>
          <w:trHeight w:val="418"/>
          <w:jc w:val="center"/>
        </w:trPr>
        <w:tc>
          <w:tcPr>
            <w:tcW w:w="1413" w:type="dxa"/>
            <w:vMerge w:val="restart"/>
          </w:tcPr>
          <w:p w14:paraId="4F2D8D3F" w14:textId="06DABA80" w:rsidR="00121A73" w:rsidRPr="00121A73" w:rsidRDefault="00121A73" w:rsidP="00121A73">
            <w:pPr>
              <w:pStyle w:val="a4"/>
              <w:ind w:firstLine="0"/>
              <w:rPr>
                <w:sz w:val="24"/>
                <w:szCs w:val="24"/>
              </w:rPr>
            </w:pPr>
            <w:r w:rsidRPr="00121A73">
              <w:rPr>
                <w:rFonts w:ascii="宋体" w:hAnsi="宋体" w:cs="宋体" w:hint="eastAsia"/>
                <w:b/>
                <w:bCs/>
                <w:sz w:val="24"/>
                <w:szCs w:val="24"/>
              </w:rPr>
              <w:t>8月26日</w:t>
            </w:r>
          </w:p>
        </w:tc>
        <w:tc>
          <w:tcPr>
            <w:tcW w:w="1701" w:type="dxa"/>
          </w:tcPr>
          <w:p w14:paraId="2190999B" w14:textId="47CFDACE" w:rsidR="00121A73" w:rsidRPr="00121A73" w:rsidRDefault="00121A73" w:rsidP="00121A73">
            <w:pPr>
              <w:pStyle w:val="a4"/>
              <w:ind w:firstLine="0"/>
              <w:rPr>
                <w:sz w:val="24"/>
                <w:szCs w:val="24"/>
              </w:rPr>
            </w:pPr>
            <w:r w:rsidRPr="00121A73">
              <w:rPr>
                <w:rFonts w:ascii="宋体" w:hAnsi="宋体" w:cs="宋体" w:hint="eastAsia"/>
                <w:sz w:val="24"/>
                <w:szCs w:val="24"/>
              </w:rPr>
              <w:t>7:30-8:30</w:t>
            </w:r>
          </w:p>
        </w:tc>
        <w:tc>
          <w:tcPr>
            <w:tcW w:w="3260" w:type="dxa"/>
          </w:tcPr>
          <w:p w14:paraId="4361A27B" w14:textId="5EBDCCC3" w:rsidR="00121A73" w:rsidRPr="00121A73" w:rsidRDefault="00121A73" w:rsidP="00121A73">
            <w:pPr>
              <w:pStyle w:val="a4"/>
              <w:ind w:firstLine="0"/>
              <w:rPr>
                <w:sz w:val="24"/>
                <w:szCs w:val="24"/>
              </w:rPr>
            </w:pPr>
            <w:r w:rsidRPr="00121A73">
              <w:rPr>
                <w:rStyle w:val="afd"/>
                <w:rFonts w:ascii="宋体" w:hAnsi="宋体" w:cs="宋体" w:hint="eastAsia"/>
                <w:sz w:val="24"/>
                <w:szCs w:val="24"/>
              </w:rPr>
              <w:t>大巴车：无锡-苏州</w:t>
            </w:r>
          </w:p>
        </w:tc>
        <w:tc>
          <w:tcPr>
            <w:tcW w:w="2686" w:type="dxa"/>
          </w:tcPr>
          <w:p w14:paraId="13A313FD" w14:textId="77777777" w:rsidR="00121A73" w:rsidRPr="00121A73" w:rsidRDefault="00121A73" w:rsidP="00121A73">
            <w:pPr>
              <w:pStyle w:val="a4"/>
              <w:ind w:firstLine="0"/>
              <w:rPr>
                <w:sz w:val="24"/>
                <w:szCs w:val="24"/>
              </w:rPr>
            </w:pPr>
          </w:p>
        </w:tc>
      </w:tr>
      <w:tr w:rsidR="00121A73" w14:paraId="1A12C1A6" w14:textId="77777777" w:rsidTr="00121A73">
        <w:trPr>
          <w:trHeight w:val="410"/>
          <w:jc w:val="center"/>
        </w:trPr>
        <w:tc>
          <w:tcPr>
            <w:tcW w:w="1413" w:type="dxa"/>
            <w:vMerge/>
          </w:tcPr>
          <w:p w14:paraId="0005574D" w14:textId="77777777" w:rsidR="00121A73" w:rsidRPr="00121A73" w:rsidRDefault="00121A73" w:rsidP="00121A73">
            <w:pPr>
              <w:pStyle w:val="a4"/>
              <w:ind w:firstLine="0"/>
              <w:rPr>
                <w:sz w:val="24"/>
                <w:szCs w:val="24"/>
              </w:rPr>
            </w:pPr>
          </w:p>
        </w:tc>
        <w:tc>
          <w:tcPr>
            <w:tcW w:w="1701" w:type="dxa"/>
          </w:tcPr>
          <w:p w14:paraId="67F2D0F4" w14:textId="66DE0208" w:rsidR="00121A73" w:rsidRPr="00121A73" w:rsidRDefault="00121A73" w:rsidP="00121A73">
            <w:pPr>
              <w:pStyle w:val="a4"/>
              <w:ind w:firstLine="0"/>
              <w:rPr>
                <w:sz w:val="24"/>
                <w:szCs w:val="24"/>
              </w:rPr>
            </w:pPr>
            <w:r w:rsidRPr="00121A73">
              <w:rPr>
                <w:rFonts w:ascii="宋体" w:hAnsi="宋体" w:cs="宋体" w:hint="eastAsia"/>
                <w:sz w:val="24"/>
                <w:szCs w:val="24"/>
              </w:rPr>
              <w:t>9:00-11:30</w:t>
            </w:r>
          </w:p>
        </w:tc>
        <w:tc>
          <w:tcPr>
            <w:tcW w:w="3260" w:type="dxa"/>
          </w:tcPr>
          <w:p w14:paraId="69471262" w14:textId="1911A971" w:rsidR="00121A73" w:rsidRPr="00121A73" w:rsidRDefault="00121A73" w:rsidP="00121A73">
            <w:pPr>
              <w:pStyle w:val="a4"/>
              <w:ind w:firstLine="0"/>
              <w:rPr>
                <w:sz w:val="24"/>
                <w:szCs w:val="24"/>
              </w:rPr>
            </w:pPr>
            <w:r w:rsidRPr="00121A73">
              <w:rPr>
                <w:rStyle w:val="afd"/>
                <w:rFonts w:ascii="宋体" w:hAnsi="宋体" w:cs="宋体" w:hint="eastAsia"/>
                <w:sz w:val="24"/>
                <w:szCs w:val="24"/>
              </w:rPr>
              <w:t>学校组织交流座谈</w:t>
            </w:r>
          </w:p>
        </w:tc>
        <w:tc>
          <w:tcPr>
            <w:tcW w:w="2686" w:type="dxa"/>
          </w:tcPr>
          <w:p w14:paraId="669916F6" w14:textId="77777777" w:rsidR="00121A73" w:rsidRPr="00121A73" w:rsidRDefault="00121A73" w:rsidP="00121A73">
            <w:pPr>
              <w:pStyle w:val="a4"/>
              <w:ind w:firstLine="0"/>
              <w:rPr>
                <w:sz w:val="24"/>
                <w:szCs w:val="24"/>
              </w:rPr>
            </w:pPr>
          </w:p>
        </w:tc>
      </w:tr>
      <w:tr w:rsidR="00121A73" w14:paraId="4F16059D" w14:textId="77777777" w:rsidTr="00121A73">
        <w:trPr>
          <w:jc w:val="center"/>
        </w:trPr>
        <w:tc>
          <w:tcPr>
            <w:tcW w:w="1413" w:type="dxa"/>
            <w:vMerge/>
          </w:tcPr>
          <w:p w14:paraId="5C9BAE75" w14:textId="77777777" w:rsidR="00121A73" w:rsidRPr="00121A73" w:rsidRDefault="00121A73" w:rsidP="00121A73">
            <w:pPr>
              <w:pStyle w:val="a4"/>
              <w:ind w:firstLine="0"/>
              <w:rPr>
                <w:sz w:val="24"/>
                <w:szCs w:val="24"/>
              </w:rPr>
            </w:pPr>
          </w:p>
        </w:tc>
        <w:tc>
          <w:tcPr>
            <w:tcW w:w="1701" w:type="dxa"/>
          </w:tcPr>
          <w:p w14:paraId="5B809E56" w14:textId="6442C562" w:rsidR="00121A73" w:rsidRPr="00121A73" w:rsidRDefault="00121A73" w:rsidP="00121A73">
            <w:pPr>
              <w:pStyle w:val="a4"/>
              <w:ind w:firstLine="0"/>
              <w:rPr>
                <w:sz w:val="24"/>
                <w:szCs w:val="24"/>
              </w:rPr>
            </w:pPr>
            <w:r w:rsidRPr="00121A73">
              <w:rPr>
                <w:rFonts w:ascii="宋体" w:hAnsi="宋体" w:cs="宋体" w:hint="eastAsia"/>
                <w:sz w:val="24"/>
                <w:szCs w:val="24"/>
              </w:rPr>
              <w:t>14:00-17:00</w:t>
            </w:r>
          </w:p>
        </w:tc>
        <w:tc>
          <w:tcPr>
            <w:tcW w:w="3260" w:type="dxa"/>
          </w:tcPr>
          <w:p w14:paraId="70472F4B" w14:textId="61BBDD65" w:rsidR="00121A73" w:rsidRPr="00121A73" w:rsidRDefault="00121A73" w:rsidP="00121A73">
            <w:pPr>
              <w:pStyle w:val="a4"/>
              <w:ind w:firstLine="0"/>
              <w:rPr>
                <w:sz w:val="24"/>
                <w:szCs w:val="24"/>
              </w:rPr>
            </w:pPr>
            <w:r w:rsidRPr="00121A73">
              <w:rPr>
                <w:rFonts w:ascii="宋体" w:hAnsi="宋体" w:hint="eastAsia"/>
                <w:color w:val="000000"/>
                <w:sz w:val="24"/>
                <w:szCs w:val="24"/>
              </w:rPr>
              <w:t>提升辅导员高校校园学生危机事件处理能力</w:t>
            </w:r>
          </w:p>
        </w:tc>
        <w:tc>
          <w:tcPr>
            <w:tcW w:w="2686" w:type="dxa"/>
          </w:tcPr>
          <w:p w14:paraId="75EE3938" w14:textId="66EA6174" w:rsidR="00121A73" w:rsidRPr="00121A73" w:rsidRDefault="00121A73" w:rsidP="00121A73">
            <w:pPr>
              <w:pStyle w:val="a4"/>
              <w:ind w:firstLine="0"/>
              <w:rPr>
                <w:sz w:val="24"/>
                <w:szCs w:val="24"/>
              </w:rPr>
            </w:pPr>
            <w:r w:rsidRPr="00121A73">
              <w:rPr>
                <w:rStyle w:val="afd"/>
                <w:rFonts w:ascii="宋体" w:hAnsi="宋体" w:cs="宋体" w:hint="eastAsia"/>
                <w:sz w:val="24"/>
                <w:szCs w:val="24"/>
              </w:rPr>
              <w:t>高级职称，有相关经验</w:t>
            </w:r>
          </w:p>
        </w:tc>
      </w:tr>
      <w:tr w:rsidR="00121A73" w14:paraId="051E9DBF" w14:textId="77777777" w:rsidTr="00121A73">
        <w:trPr>
          <w:trHeight w:val="722"/>
          <w:jc w:val="center"/>
        </w:trPr>
        <w:tc>
          <w:tcPr>
            <w:tcW w:w="1413" w:type="dxa"/>
            <w:vMerge w:val="restart"/>
          </w:tcPr>
          <w:p w14:paraId="1AE24402" w14:textId="069ADF0B" w:rsidR="00121A73" w:rsidRPr="00121A73" w:rsidRDefault="00121A73" w:rsidP="00121A73">
            <w:pPr>
              <w:pStyle w:val="a4"/>
              <w:ind w:firstLine="0"/>
              <w:rPr>
                <w:sz w:val="24"/>
                <w:szCs w:val="24"/>
              </w:rPr>
            </w:pPr>
            <w:r w:rsidRPr="00121A73">
              <w:rPr>
                <w:rFonts w:ascii="宋体" w:hAnsi="宋体" w:cs="宋体" w:hint="eastAsia"/>
                <w:b/>
                <w:bCs/>
                <w:sz w:val="24"/>
                <w:szCs w:val="24"/>
              </w:rPr>
              <w:t>8月27日</w:t>
            </w:r>
          </w:p>
        </w:tc>
        <w:tc>
          <w:tcPr>
            <w:tcW w:w="1701" w:type="dxa"/>
          </w:tcPr>
          <w:p w14:paraId="7557D0BF" w14:textId="54BE902E" w:rsidR="00121A73" w:rsidRPr="00121A73" w:rsidRDefault="00121A73" w:rsidP="00121A73">
            <w:pPr>
              <w:pStyle w:val="a4"/>
              <w:ind w:firstLine="0"/>
              <w:rPr>
                <w:sz w:val="24"/>
                <w:szCs w:val="24"/>
              </w:rPr>
            </w:pPr>
            <w:r w:rsidRPr="00121A73">
              <w:rPr>
                <w:rFonts w:ascii="宋体" w:hAnsi="宋体" w:cs="宋体" w:hint="eastAsia"/>
                <w:sz w:val="24"/>
                <w:szCs w:val="24"/>
              </w:rPr>
              <w:t>8:30-11:30</w:t>
            </w:r>
          </w:p>
        </w:tc>
        <w:tc>
          <w:tcPr>
            <w:tcW w:w="3260" w:type="dxa"/>
          </w:tcPr>
          <w:p w14:paraId="44F02F4A" w14:textId="03C9AE5D" w:rsidR="00121A73" w:rsidRPr="00121A73" w:rsidRDefault="00121A73" w:rsidP="00121A73">
            <w:pPr>
              <w:pStyle w:val="a4"/>
              <w:ind w:firstLine="0"/>
              <w:rPr>
                <w:sz w:val="24"/>
                <w:szCs w:val="24"/>
              </w:rPr>
            </w:pPr>
            <w:r w:rsidRPr="00121A73">
              <w:rPr>
                <w:rFonts w:ascii="宋体" w:hAnsi="宋体" w:hint="eastAsia"/>
                <w:color w:val="000000"/>
                <w:sz w:val="24"/>
                <w:szCs w:val="24"/>
              </w:rPr>
              <w:t>提升辅导员大学生心理危机干预能力</w:t>
            </w:r>
          </w:p>
        </w:tc>
        <w:tc>
          <w:tcPr>
            <w:tcW w:w="2686" w:type="dxa"/>
          </w:tcPr>
          <w:p w14:paraId="4D53061E" w14:textId="5870797C" w:rsidR="00121A73" w:rsidRPr="00121A73" w:rsidRDefault="00121A73" w:rsidP="00121A73">
            <w:pPr>
              <w:pStyle w:val="a4"/>
              <w:ind w:firstLine="0"/>
              <w:rPr>
                <w:sz w:val="24"/>
                <w:szCs w:val="24"/>
              </w:rPr>
            </w:pPr>
            <w:r w:rsidRPr="00121A73">
              <w:rPr>
                <w:rStyle w:val="afd"/>
                <w:rFonts w:ascii="宋体" w:hAnsi="宋体" w:cs="宋体" w:hint="eastAsia"/>
                <w:sz w:val="24"/>
                <w:szCs w:val="24"/>
              </w:rPr>
              <w:t>高级职称，有相关经验</w:t>
            </w:r>
          </w:p>
        </w:tc>
      </w:tr>
      <w:tr w:rsidR="00121A73" w14:paraId="6D1C328D" w14:textId="77777777" w:rsidTr="00121A73">
        <w:trPr>
          <w:trHeight w:val="421"/>
          <w:jc w:val="center"/>
        </w:trPr>
        <w:tc>
          <w:tcPr>
            <w:tcW w:w="1413" w:type="dxa"/>
            <w:vMerge/>
          </w:tcPr>
          <w:p w14:paraId="02964AA2" w14:textId="77777777" w:rsidR="00121A73" w:rsidRPr="00121A73" w:rsidRDefault="00121A73" w:rsidP="00121A73">
            <w:pPr>
              <w:pStyle w:val="a4"/>
              <w:ind w:firstLine="0"/>
              <w:rPr>
                <w:sz w:val="24"/>
                <w:szCs w:val="24"/>
              </w:rPr>
            </w:pPr>
          </w:p>
        </w:tc>
        <w:tc>
          <w:tcPr>
            <w:tcW w:w="1701" w:type="dxa"/>
          </w:tcPr>
          <w:p w14:paraId="5AB9DCB3" w14:textId="059BD4EA" w:rsidR="00121A73" w:rsidRPr="00121A73" w:rsidRDefault="00121A73" w:rsidP="00121A73">
            <w:pPr>
              <w:pStyle w:val="a4"/>
              <w:ind w:firstLine="0"/>
              <w:rPr>
                <w:sz w:val="24"/>
                <w:szCs w:val="24"/>
              </w:rPr>
            </w:pPr>
            <w:r w:rsidRPr="00121A73">
              <w:rPr>
                <w:rFonts w:ascii="宋体" w:hAnsi="宋体" w:cs="宋体" w:hint="eastAsia"/>
                <w:sz w:val="24"/>
                <w:szCs w:val="24"/>
              </w:rPr>
              <w:t>14:00-17:00</w:t>
            </w:r>
          </w:p>
        </w:tc>
        <w:tc>
          <w:tcPr>
            <w:tcW w:w="3260" w:type="dxa"/>
          </w:tcPr>
          <w:p w14:paraId="2754B38C" w14:textId="18FB1E31" w:rsidR="00121A73" w:rsidRPr="00121A73" w:rsidRDefault="00121A73" w:rsidP="00121A73">
            <w:pPr>
              <w:pStyle w:val="a4"/>
              <w:ind w:firstLine="0"/>
              <w:rPr>
                <w:sz w:val="24"/>
                <w:szCs w:val="24"/>
              </w:rPr>
            </w:pPr>
            <w:r w:rsidRPr="00121A73">
              <w:rPr>
                <w:rFonts w:ascii="宋体" w:hAnsi="宋体" w:hint="eastAsia"/>
                <w:bCs/>
                <w:color w:val="000000"/>
                <w:sz w:val="24"/>
                <w:szCs w:val="24"/>
              </w:rPr>
              <w:t>主题式结构化心理拓展活动</w:t>
            </w:r>
          </w:p>
        </w:tc>
        <w:tc>
          <w:tcPr>
            <w:tcW w:w="2686" w:type="dxa"/>
          </w:tcPr>
          <w:p w14:paraId="7778B748" w14:textId="63CDCECC" w:rsidR="00121A73" w:rsidRPr="00121A73" w:rsidRDefault="00121A73" w:rsidP="00121A73">
            <w:pPr>
              <w:pStyle w:val="a4"/>
              <w:ind w:firstLine="0"/>
              <w:rPr>
                <w:sz w:val="24"/>
                <w:szCs w:val="24"/>
              </w:rPr>
            </w:pPr>
            <w:r w:rsidRPr="00121A73">
              <w:rPr>
                <w:rStyle w:val="afd"/>
                <w:rFonts w:ascii="宋体" w:hAnsi="宋体" w:cs="宋体" w:hint="eastAsia"/>
                <w:sz w:val="24"/>
                <w:szCs w:val="24"/>
              </w:rPr>
              <w:t>高级职称，有相关经验</w:t>
            </w:r>
          </w:p>
        </w:tc>
      </w:tr>
      <w:tr w:rsidR="00121A73" w14:paraId="194EDBC2" w14:textId="77777777" w:rsidTr="00121A73">
        <w:trPr>
          <w:trHeight w:val="471"/>
          <w:jc w:val="center"/>
        </w:trPr>
        <w:tc>
          <w:tcPr>
            <w:tcW w:w="1413" w:type="dxa"/>
            <w:vMerge/>
          </w:tcPr>
          <w:p w14:paraId="6DCC2C8D" w14:textId="77777777" w:rsidR="00121A73" w:rsidRPr="00121A73" w:rsidRDefault="00121A73" w:rsidP="00121A73">
            <w:pPr>
              <w:pStyle w:val="a4"/>
              <w:ind w:firstLine="0"/>
              <w:rPr>
                <w:sz w:val="24"/>
                <w:szCs w:val="24"/>
              </w:rPr>
            </w:pPr>
          </w:p>
        </w:tc>
        <w:tc>
          <w:tcPr>
            <w:tcW w:w="1701" w:type="dxa"/>
          </w:tcPr>
          <w:p w14:paraId="4CD61BA0" w14:textId="049150CA" w:rsidR="00121A73" w:rsidRPr="00121A73" w:rsidRDefault="00121A73" w:rsidP="00121A73">
            <w:pPr>
              <w:pStyle w:val="a4"/>
              <w:ind w:firstLine="0"/>
              <w:rPr>
                <w:sz w:val="24"/>
                <w:szCs w:val="24"/>
              </w:rPr>
            </w:pPr>
            <w:r w:rsidRPr="00121A73">
              <w:rPr>
                <w:rFonts w:ascii="宋体" w:hAnsi="宋体" w:cs="宋体" w:hint="eastAsia"/>
                <w:sz w:val="24"/>
                <w:szCs w:val="24"/>
              </w:rPr>
              <w:t>18:00-19:00</w:t>
            </w:r>
          </w:p>
        </w:tc>
        <w:tc>
          <w:tcPr>
            <w:tcW w:w="3260" w:type="dxa"/>
          </w:tcPr>
          <w:p w14:paraId="4CEEB373" w14:textId="373F3B41" w:rsidR="00121A73" w:rsidRPr="00121A73" w:rsidRDefault="00121A73" w:rsidP="00121A73">
            <w:pPr>
              <w:pStyle w:val="a4"/>
              <w:ind w:firstLine="0"/>
              <w:rPr>
                <w:sz w:val="24"/>
                <w:szCs w:val="24"/>
              </w:rPr>
            </w:pPr>
            <w:r w:rsidRPr="00121A73">
              <w:rPr>
                <w:rStyle w:val="afd"/>
                <w:rFonts w:ascii="宋体" w:hAnsi="宋体" w:cs="宋体" w:hint="eastAsia"/>
                <w:sz w:val="24"/>
                <w:szCs w:val="24"/>
              </w:rPr>
              <w:t>大巴车：苏州-无锡</w:t>
            </w:r>
          </w:p>
        </w:tc>
        <w:tc>
          <w:tcPr>
            <w:tcW w:w="2686" w:type="dxa"/>
          </w:tcPr>
          <w:p w14:paraId="7C6712F2" w14:textId="77777777" w:rsidR="00121A73" w:rsidRPr="00121A73" w:rsidRDefault="00121A73" w:rsidP="00121A73">
            <w:pPr>
              <w:pStyle w:val="a4"/>
              <w:ind w:firstLine="0"/>
              <w:rPr>
                <w:sz w:val="24"/>
                <w:szCs w:val="24"/>
              </w:rPr>
            </w:pPr>
          </w:p>
        </w:tc>
      </w:tr>
    </w:tbl>
    <w:p w14:paraId="294CDFC0" w14:textId="25C4300A" w:rsidR="00121A73" w:rsidRDefault="00E76C59" w:rsidP="00E76C59">
      <w:pPr>
        <w:spacing w:line="360" w:lineRule="auto"/>
        <w:ind w:firstLineChars="100" w:firstLine="240"/>
        <w:rPr>
          <w:sz w:val="24"/>
          <w:szCs w:val="24"/>
        </w:rPr>
      </w:pPr>
      <w:r w:rsidRPr="00B3666F">
        <w:rPr>
          <w:rFonts w:hint="eastAsia"/>
          <w:sz w:val="24"/>
          <w:szCs w:val="24"/>
        </w:rPr>
        <w:t>培训地点：</w:t>
      </w:r>
      <w:r w:rsidRPr="00B3666F">
        <w:rPr>
          <w:rFonts w:hint="eastAsia"/>
          <w:color w:val="FF0000"/>
          <w:sz w:val="24"/>
          <w:szCs w:val="24"/>
        </w:rPr>
        <w:t>苏州市</w:t>
      </w:r>
      <w:r w:rsidRPr="00B3666F">
        <w:rPr>
          <w:rFonts w:hint="eastAsia"/>
          <w:sz w:val="24"/>
          <w:szCs w:val="24"/>
        </w:rPr>
        <w:t>；</w:t>
      </w:r>
    </w:p>
    <w:p w14:paraId="58281CAA" w14:textId="6C017DF3" w:rsidR="00E80EE5" w:rsidRPr="00E80EE5" w:rsidRDefault="00E80EE5" w:rsidP="00ED51F7">
      <w:pPr>
        <w:pStyle w:val="a0"/>
        <w:ind w:firstLineChars="100" w:firstLine="240"/>
      </w:pPr>
      <w:r w:rsidRPr="00ED51F7">
        <w:rPr>
          <w:rFonts w:hAnsi="宋体" w:cs="宋体" w:hint="eastAsia"/>
          <w:color w:val="000000" w:themeColor="text1"/>
          <w:sz w:val="24"/>
          <w:szCs w:val="24"/>
        </w:rPr>
        <w:t>住宿标准：</w:t>
      </w:r>
      <w:r w:rsidR="001C7E68">
        <w:rPr>
          <w:rFonts w:hAnsi="宋体" w:cs="宋体" w:hint="eastAsia"/>
          <w:color w:val="000000" w:themeColor="text1"/>
          <w:sz w:val="24"/>
          <w:szCs w:val="24"/>
        </w:rPr>
        <w:t>标间</w:t>
      </w:r>
      <w:r w:rsidRPr="00ED51F7">
        <w:rPr>
          <w:rFonts w:hAnsi="宋体" w:cs="宋体"/>
          <w:color w:val="000000" w:themeColor="text1"/>
          <w:sz w:val="24"/>
          <w:szCs w:val="24"/>
        </w:rPr>
        <w:t>不</w:t>
      </w:r>
      <w:r w:rsidR="00231C57">
        <w:rPr>
          <w:rFonts w:hAnsi="宋体" w:cs="宋体" w:hint="eastAsia"/>
          <w:color w:val="000000" w:themeColor="text1"/>
          <w:sz w:val="24"/>
          <w:szCs w:val="24"/>
        </w:rPr>
        <w:t>低于</w:t>
      </w:r>
      <w:r w:rsidRPr="00ED51F7">
        <w:rPr>
          <w:rFonts w:hAnsi="宋体" w:cs="宋体"/>
          <w:color w:val="000000" w:themeColor="text1"/>
          <w:sz w:val="24"/>
          <w:szCs w:val="24"/>
        </w:rPr>
        <w:t>380</w:t>
      </w:r>
      <w:r w:rsidR="001C7E68">
        <w:rPr>
          <w:rFonts w:hAnsi="宋体" w:cs="宋体" w:hint="eastAsia"/>
          <w:color w:val="000000" w:themeColor="text1"/>
          <w:sz w:val="24"/>
          <w:szCs w:val="24"/>
        </w:rPr>
        <w:t>元/</w:t>
      </w:r>
      <w:r w:rsidRPr="00ED51F7">
        <w:rPr>
          <w:rFonts w:hAnsi="宋体" w:cs="宋体"/>
          <w:color w:val="000000" w:themeColor="text1"/>
          <w:sz w:val="24"/>
          <w:szCs w:val="24"/>
        </w:rPr>
        <w:t>天</w:t>
      </w:r>
    </w:p>
    <w:p w14:paraId="725F43C0" w14:textId="5D1EC3AF" w:rsidR="005E708F" w:rsidRPr="005E708F" w:rsidRDefault="005E708F" w:rsidP="005E708F">
      <w:pPr>
        <w:spacing w:line="360" w:lineRule="auto"/>
        <w:rPr>
          <w:rFonts w:ascii="宋体" w:hAnsi="宋体" w:cs="宋体"/>
          <w:b/>
          <w:bCs/>
          <w:color w:val="000000" w:themeColor="text1"/>
          <w:sz w:val="24"/>
          <w:szCs w:val="24"/>
        </w:rPr>
      </w:pPr>
      <w:r w:rsidRPr="005E708F">
        <w:rPr>
          <w:rFonts w:ascii="宋体" w:hAnsi="宋体" w:cs="宋体" w:hint="eastAsia"/>
          <w:b/>
          <w:bCs/>
          <w:color w:val="000000" w:themeColor="text1"/>
          <w:sz w:val="24"/>
          <w:szCs w:val="24"/>
        </w:rPr>
        <w:t>二</w:t>
      </w:r>
      <w:r>
        <w:rPr>
          <w:rFonts w:ascii="宋体" w:hAnsi="宋体" w:cs="宋体" w:hint="eastAsia"/>
          <w:b/>
          <w:bCs/>
          <w:color w:val="000000" w:themeColor="text1"/>
          <w:sz w:val="24"/>
          <w:szCs w:val="24"/>
        </w:rPr>
        <w:t>、其他有关说明</w:t>
      </w:r>
    </w:p>
    <w:p w14:paraId="3236F66E" w14:textId="2DD97DFC" w:rsidR="00121A73" w:rsidRPr="005E708F" w:rsidRDefault="005E708F" w:rsidP="005E708F">
      <w:pPr>
        <w:widowControl/>
        <w:spacing w:line="360" w:lineRule="auto"/>
        <w:rPr>
          <w:rFonts w:ascii="宋体" w:hAnsi="宋体" w:cs="宋体"/>
          <w:b/>
          <w:bCs/>
          <w:color w:val="000000" w:themeColor="text1"/>
          <w:sz w:val="24"/>
          <w:szCs w:val="24"/>
        </w:rPr>
      </w:pPr>
      <w:r w:rsidRPr="005E708F">
        <w:rPr>
          <w:rFonts w:ascii="宋体" w:hAnsi="宋体" w:cs="宋体" w:hint="eastAsia"/>
          <w:b/>
          <w:bCs/>
          <w:color w:val="000000" w:themeColor="text1"/>
          <w:sz w:val="24"/>
          <w:szCs w:val="24"/>
        </w:rPr>
        <w:t>（1）报价文件中需列有“培训内容要求中的主讲专家”个人简介</w:t>
      </w:r>
      <w:r>
        <w:rPr>
          <w:rFonts w:ascii="宋体" w:hAnsi="宋体" w:cs="宋体" w:hint="eastAsia"/>
          <w:b/>
          <w:bCs/>
          <w:color w:val="FF0000"/>
          <w:sz w:val="24"/>
          <w:szCs w:val="24"/>
        </w:rPr>
        <w:t>并</w:t>
      </w:r>
      <w:r w:rsidR="0088741D">
        <w:rPr>
          <w:rFonts w:ascii="宋体" w:hAnsi="宋体" w:cs="宋体" w:hint="eastAsia"/>
          <w:b/>
          <w:bCs/>
          <w:color w:val="FF0000"/>
          <w:sz w:val="24"/>
          <w:szCs w:val="24"/>
        </w:rPr>
        <w:t>附有主讲专家职称证书复印件（个人简介和证书复印件均需加盖投标供应商公章）</w:t>
      </w:r>
      <w:r w:rsidRPr="005E708F">
        <w:rPr>
          <w:rFonts w:ascii="宋体" w:hAnsi="宋体" w:cs="宋体" w:hint="eastAsia"/>
          <w:b/>
          <w:bCs/>
          <w:color w:val="000000" w:themeColor="text1"/>
          <w:sz w:val="24"/>
          <w:szCs w:val="24"/>
        </w:rPr>
        <w:t>，格式如下：</w:t>
      </w:r>
    </w:p>
    <w:tbl>
      <w:tblPr>
        <w:tblStyle w:val="afa"/>
        <w:tblW w:w="0" w:type="auto"/>
        <w:jc w:val="center"/>
        <w:tblLook w:val="04A0" w:firstRow="1" w:lastRow="0" w:firstColumn="1" w:lastColumn="0" w:noHBand="0" w:noVBand="1"/>
      </w:tblPr>
      <w:tblGrid>
        <w:gridCol w:w="846"/>
        <w:gridCol w:w="1276"/>
        <w:gridCol w:w="1275"/>
        <w:gridCol w:w="1134"/>
        <w:gridCol w:w="1843"/>
        <w:gridCol w:w="2686"/>
      </w:tblGrid>
      <w:tr w:rsidR="005E708F" w14:paraId="1A5653CC" w14:textId="2E3ABD84" w:rsidTr="005E708F">
        <w:trPr>
          <w:trHeight w:val="399"/>
          <w:jc w:val="center"/>
        </w:trPr>
        <w:tc>
          <w:tcPr>
            <w:tcW w:w="846" w:type="dxa"/>
          </w:tcPr>
          <w:p w14:paraId="46D2580B" w14:textId="48B52E01" w:rsidR="005E708F" w:rsidRPr="00121A73" w:rsidRDefault="005E708F" w:rsidP="005E708F">
            <w:pPr>
              <w:pStyle w:val="a4"/>
              <w:ind w:firstLine="0"/>
              <w:jc w:val="center"/>
              <w:rPr>
                <w:b/>
                <w:bCs/>
                <w:sz w:val="24"/>
                <w:szCs w:val="24"/>
              </w:rPr>
            </w:pPr>
            <w:r>
              <w:rPr>
                <w:rFonts w:hint="eastAsia"/>
                <w:b/>
                <w:bCs/>
                <w:sz w:val="24"/>
                <w:szCs w:val="24"/>
              </w:rPr>
              <w:t>序号</w:t>
            </w:r>
          </w:p>
        </w:tc>
        <w:tc>
          <w:tcPr>
            <w:tcW w:w="1276" w:type="dxa"/>
          </w:tcPr>
          <w:p w14:paraId="0E887837" w14:textId="11F8924E" w:rsidR="005E708F" w:rsidRPr="00121A73" w:rsidRDefault="005E708F" w:rsidP="005E708F">
            <w:pPr>
              <w:pStyle w:val="a4"/>
              <w:ind w:firstLine="0"/>
              <w:jc w:val="center"/>
              <w:rPr>
                <w:b/>
                <w:bCs/>
                <w:sz w:val="24"/>
                <w:szCs w:val="24"/>
              </w:rPr>
            </w:pPr>
            <w:r>
              <w:rPr>
                <w:rFonts w:hint="eastAsia"/>
                <w:b/>
                <w:bCs/>
                <w:sz w:val="24"/>
                <w:szCs w:val="24"/>
              </w:rPr>
              <w:t>培训内容</w:t>
            </w:r>
          </w:p>
        </w:tc>
        <w:tc>
          <w:tcPr>
            <w:tcW w:w="1275" w:type="dxa"/>
          </w:tcPr>
          <w:p w14:paraId="24787DC5" w14:textId="3B625A11" w:rsidR="005E708F" w:rsidRPr="00121A73" w:rsidRDefault="005E708F" w:rsidP="005E708F">
            <w:pPr>
              <w:pStyle w:val="a4"/>
              <w:ind w:firstLine="0"/>
              <w:jc w:val="center"/>
              <w:rPr>
                <w:b/>
                <w:bCs/>
                <w:sz w:val="24"/>
                <w:szCs w:val="24"/>
              </w:rPr>
            </w:pPr>
            <w:r>
              <w:rPr>
                <w:rFonts w:hint="eastAsia"/>
                <w:b/>
                <w:bCs/>
                <w:sz w:val="24"/>
                <w:szCs w:val="24"/>
              </w:rPr>
              <w:t>主讲专家</w:t>
            </w:r>
          </w:p>
        </w:tc>
        <w:tc>
          <w:tcPr>
            <w:tcW w:w="1134" w:type="dxa"/>
          </w:tcPr>
          <w:p w14:paraId="3D7DB35A" w14:textId="5E47E486" w:rsidR="005E708F" w:rsidRPr="00121A73" w:rsidRDefault="005E708F" w:rsidP="005E708F">
            <w:pPr>
              <w:pStyle w:val="a4"/>
              <w:ind w:firstLine="0"/>
              <w:jc w:val="center"/>
              <w:rPr>
                <w:b/>
                <w:bCs/>
                <w:sz w:val="24"/>
                <w:szCs w:val="24"/>
              </w:rPr>
            </w:pPr>
            <w:r>
              <w:rPr>
                <w:rFonts w:hint="eastAsia"/>
                <w:b/>
                <w:bCs/>
                <w:sz w:val="24"/>
                <w:szCs w:val="24"/>
              </w:rPr>
              <w:t>职称</w:t>
            </w:r>
          </w:p>
        </w:tc>
        <w:tc>
          <w:tcPr>
            <w:tcW w:w="1843" w:type="dxa"/>
          </w:tcPr>
          <w:p w14:paraId="031051E2" w14:textId="7C7C6FFB" w:rsidR="005E708F" w:rsidRPr="00121A73" w:rsidRDefault="005E708F" w:rsidP="005E708F">
            <w:pPr>
              <w:pStyle w:val="a4"/>
              <w:ind w:firstLine="0"/>
              <w:jc w:val="center"/>
              <w:rPr>
                <w:b/>
                <w:bCs/>
                <w:sz w:val="24"/>
                <w:szCs w:val="24"/>
              </w:rPr>
            </w:pPr>
            <w:r>
              <w:rPr>
                <w:rFonts w:hint="eastAsia"/>
                <w:b/>
                <w:bCs/>
                <w:sz w:val="24"/>
                <w:szCs w:val="24"/>
              </w:rPr>
              <w:t>工作单位</w:t>
            </w:r>
          </w:p>
        </w:tc>
        <w:tc>
          <w:tcPr>
            <w:tcW w:w="2686" w:type="dxa"/>
          </w:tcPr>
          <w:p w14:paraId="1E852D93" w14:textId="02AF6006" w:rsidR="005E708F" w:rsidRPr="00121A73" w:rsidRDefault="005E708F" w:rsidP="005E708F">
            <w:pPr>
              <w:pStyle w:val="a4"/>
              <w:ind w:firstLine="0"/>
              <w:jc w:val="center"/>
              <w:rPr>
                <w:b/>
                <w:bCs/>
                <w:sz w:val="24"/>
                <w:szCs w:val="24"/>
              </w:rPr>
            </w:pPr>
            <w:r>
              <w:rPr>
                <w:rFonts w:hint="eastAsia"/>
                <w:b/>
                <w:bCs/>
                <w:sz w:val="24"/>
                <w:szCs w:val="24"/>
              </w:rPr>
              <w:t>个人简介（工作经验）</w:t>
            </w:r>
          </w:p>
        </w:tc>
      </w:tr>
      <w:tr w:rsidR="005E708F" w14:paraId="77D33292" w14:textId="763211DA" w:rsidTr="005E708F">
        <w:trPr>
          <w:trHeight w:val="399"/>
          <w:jc w:val="center"/>
        </w:trPr>
        <w:tc>
          <w:tcPr>
            <w:tcW w:w="846" w:type="dxa"/>
          </w:tcPr>
          <w:p w14:paraId="275D817C" w14:textId="77777777" w:rsidR="005E708F" w:rsidRDefault="005E708F" w:rsidP="007818C3">
            <w:pPr>
              <w:pStyle w:val="a4"/>
              <w:ind w:firstLine="0"/>
              <w:jc w:val="center"/>
              <w:rPr>
                <w:b/>
                <w:bCs/>
                <w:sz w:val="24"/>
                <w:szCs w:val="24"/>
              </w:rPr>
            </w:pPr>
          </w:p>
        </w:tc>
        <w:tc>
          <w:tcPr>
            <w:tcW w:w="1276" w:type="dxa"/>
          </w:tcPr>
          <w:p w14:paraId="493D29B8" w14:textId="77777777" w:rsidR="005E708F" w:rsidRDefault="005E708F" w:rsidP="007818C3">
            <w:pPr>
              <w:pStyle w:val="a4"/>
              <w:ind w:firstLine="0"/>
              <w:jc w:val="center"/>
              <w:rPr>
                <w:b/>
                <w:bCs/>
                <w:sz w:val="24"/>
                <w:szCs w:val="24"/>
              </w:rPr>
            </w:pPr>
          </w:p>
        </w:tc>
        <w:tc>
          <w:tcPr>
            <w:tcW w:w="1275" w:type="dxa"/>
          </w:tcPr>
          <w:p w14:paraId="4A76501C" w14:textId="77777777" w:rsidR="005E708F" w:rsidRDefault="005E708F" w:rsidP="007818C3">
            <w:pPr>
              <w:pStyle w:val="a4"/>
              <w:ind w:firstLine="0"/>
              <w:jc w:val="center"/>
              <w:rPr>
                <w:b/>
                <w:bCs/>
                <w:sz w:val="24"/>
                <w:szCs w:val="24"/>
              </w:rPr>
            </w:pPr>
          </w:p>
        </w:tc>
        <w:tc>
          <w:tcPr>
            <w:tcW w:w="1134" w:type="dxa"/>
          </w:tcPr>
          <w:p w14:paraId="37EC1AF6" w14:textId="77777777" w:rsidR="005E708F" w:rsidRPr="00121A73" w:rsidRDefault="005E708F" w:rsidP="007818C3">
            <w:pPr>
              <w:pStyle w:val="a4"/>
              <w:ind w:firstLine="0"/>
              <w:jc w:val="center"/>
              <w:rPr>
                <w:b/>
                <w:bCs/>
                <w:sz w:val="24"/>
                <w:szCs w:val="24"/>
              </w:rPr>
            </w:pPr>
          </w:p>
        </w:tc>
        <w:tc>
          <w:tcPr>
            <w:tcW w:w="1843" w:type="dxa"/>
          </w:tcPr>
          <w:p w14:paraId="46A92B85" w14:textId="77777777" w:rsidR="005E708F" w:rsidRPr="00121A73" w:rsidRDefault="005E708F" w:rsidP="007818C3">
            <w:pPr>
              <w:pStyle w:val="a4"/>
              <w:ind w:firstLine="0"/>
              <w:jc w:val="center"/>
              <w:rPr>
                <w:b/>
                <w:bCs/>
                <w:sz w:val="24"/>
                <w:szCs w:val="24"/>
              </w:rPr>
            </w:pPr>
          </w:p>
        </w:tc>
        <w:tc>
          <w:tcPr>
            <w:tcW w:w="2686" w:type="dxa"/>
          </w:tcPr>
          <w:p w14:paraId="79E3D3E6" w14:textId="2421FB0F" w:rsidR="005E708F" w:rsidRPr="00121A73" w:rsidRDefault="005E708F" w:rsidP="007818C3">
            <w:pPr>
              <w:pStyle w:val="a4"/>
              <w:ind w:firstLine="0"/>
              <w:jc w:val="center"/>
              <w:rPr>
                <w:b/>
                <w:bCs/>
                <w:sz w:val="24"/>
                <w:szCs w:val="24"/>
              </w:rPr>
            </w:pPr>
          </w:p>
        </w:tc>
      </w:tr>
      <w:tr w:rsidR="005E708F" w14:paraId="1B9572F8" w14:textId="34451A90" w:rsidTr="005E708F">
        <w:trPr>
          <w:trHeight w:val="399"/>
          <w:jc w:val="center"/>
        </w:trPr>
        <w:tc>
          <w:tcPr>
            <w:tcW w:w="846" w:type="dxa"/>
          </w:tcPr>
          <w:p w14:paraId="20A64C58" w14:textId="77777777" w:rsidR="005E708F" w:rsidRDefault="005E708F" w:rsidP="007818C3">
            <w:pPr>
              <w:pStyle w:val="a4"/>
              <w:ind w:firstLine="0"/>
              <w:jc w:val="center"/>
              <w:rPr>
                <w:b/>
                <w:bCs/>
                <w:sz w:val="24"/>
                <w:szCs w:val="24"/>
              </w:rPr>
            </w:pPr>
          </w:p>
        </w:tc>
        <w:tc>
          <w:tcPr>
            <w:tcW w:w="1276" w:type="dxa"/>
          </w:tcPr>
          <w:p w14:paraId="26CB8331" w14:textId="77777777" w:rsidR="005E708F" w:rsidRDefault="005E708F" w:rsidP="007818C3">
            <w:pPr>
              <w:pStyle w:val="a4"/>
              <w:ind w:firstLine="0"/>
              <w:jc w:val="center"/>
              <w:rPr>
                <w:b/>
                <w:bCs/>
                <w:sz w:val="24"/>
                <w:szCs w:val="24"/>
              </w:rPr>
            </w:pPr>
          </w:p>
        </w:tc>
        <w:tc>
          <w:tcPr>
            <w:tcW w:w="1275" w:type="dxa"/>
          </w:tcPr>
          <w:p w14:paraId="6874C39E" w14:textId="77777777" w:rsidR="005E708F" w:rsidRDefault="005E708F" w:rsidP="007818C3">
            <w:pPr>
              <w:pStyle w:val="a4"/>
              <w:ind w:firstLine="0"/>
              <w:jc w:val="center"/>
              <w:rPr>
                <w:b/>
                <w:bCs/>
                <w:sz w:val="24"/>
                <w:szCs w:val="24"/>
              </w:rPr>
            </w:pPr>
          </w:p>
        </w:tc>
        <w:tc>
          <w:tcPr>
            <w:tcW w:w="1134" w:type="dxa"/>
          </w:tcPr>
          <w:p w14:paraId="628175EA" w14:textId="77777777" w:rsidR="005E708F" w:rsidRPr="00121A73" w:rsidRDefault="005E708F" w:rsidP="007818C3">
            <w:pPr>
              <w:pStyle w:val="a4"/>
              <w:ind w:firstLine="0"/>
              <w:jc w:val="center"/>
              <w:rPr>
                <w:b/>
                <w:bCs/>
                <w:sz w:val="24"/>
                <w:szCs w:val="24"/>
              </w:rPr>
            </w:pPr>
          </w:p>
        </w:tc>
        <w:tc>
          <w:tcPr>
            <w:tcW w:w="1843" w:type="dxa"/>
          </w:tcPr>
          <w:p w14:paraId="46269342" w14:textId="77777777" w:rsidR="005E708F" w:rsidRPr="00121A73" w:rsidRDefault="005E708F" w:rsidP="007818C3">
            <w:pPr>
              <w:pStyle w:val="a4"/>
              <w:ind w:firstLine="0"/>
              <w:jc w:val="center"/>
              <w:rPr>
                <w:b/>
                <w:bCs/>
                <w:sz w:val="24"/>
                <w:szCs w:val="24"/>
              </w:rPr>
            </w:pPr>
          </w:p>
        </w:tc>
        <w:tc>
          <w:tcPr>
            <w:tcW w:w="2686" w:type="dxa"/>
          </w:tcPr>
          <w:p w14:paraId="5A18D177" w14:textId="62F75938" w:rsidR="005E708F" w:rsidRPr="00121A73" w:rsidRDefault="005E708F" w:rsidP="007818C3">
            <w:pPr>
              <w:pStyle w:val="a4"/>
              <w:ind w:firstLine="0"/>
              <w:jc w:val="center"/>
              <w:rPr>
                <w:b/>
                <w:bCs/>
                <w:sz w:val="24"/>
                <w:szCs w:val="24"/>
              </w:rPr>
            </w:pPr>
          </w:p>
        </w:tc>
      </w:tr>
      <w:tr w:rsidR="005E708F" w14:paraId="51BF9A1C" w14:textId="0528A331" w:rsidTr="005E708F">
        <w:trPr>
          <w:trHeight w:val="399"/>
          <w:jc w:val="center"/>
        </w:trPr>
        <w:tc>
          <w:tcPr>
            <w:tcW w:w="846" w:type="dxa"/>
          </w:tcPr>
          <w:p w14:paraId="6657DCE1" w14:textId="77777777" w:rsidR="005E708F" w:rsidRDefault="005E708F" w:rsidP="007818C3">
            <w:pPr>
              <w:pStyle w:val="a4"/>
              <w:ind w:firstLine="0"/>
              <w:jc w:val="center"/>
              <w:rPr>
                <w:b/>
                <w:bCs/>
                <w:sz w:val="24"/>
                <w:szCs w:val="24"/>
              </w:rPr>
            </w:pPr>
          </w:p>
        </w:tc>
        <w:tc>
          <w:tcPr>
            <w:tcW w:w="1276" w:type="dxa"/>
          </w:tcPr>
          <w:p w14:paraId="53C19926" w14:textId="77777777" w:rsidR="005E708F" w:rsidRDefault="005E708F" w:rsidP="007818C3">
            <w:pPr>
              <w:pStyle w:val="a4"/>
              <w:ind w:firstLine="0"/>
              <w:jc w:val="center"/>
              <w:rPr>
                <w:b/>
                <w:bCs/>
                <w:sz w:val="24"/>
                <w:szCs w:val="24"/>
              </w:rPr>
            </w:pPr>
          </w:p>
        </w:tc>
        <w:tc>
          <w:tcPr>
            <w:tcW w:w="1275" w:type="dxa"/>
          </w:tcPr>
          <w:p w14:paraId="451D38D8" w14:textId="77777777" w:rsidR="005E708F" w:rsidRDefault="005E708F" w:rsidP="007818C3">
            <w:pPr>
              <w:pStyle w:val="a4"/>
              <w:ind w:firstLine="0"/>
              <w:jc w:val="center"/>
              <w:rPr>
                <w:b/>
                <w:bCs/>
                <w:sz w:val="24"/>
                <w:szCs w:val="24"/>
              </w:rPr>
            </w:pPr>
          </w:p>
        </w:tc>
        <w:tc>
          <w:tcPr>
            <w:tcW w:w="1134" w:type="dxa"/>
          </w:tcPr>
          <w:p w14:paraId="0D1AA1D8" w14:textId="77777777" w:rsidR="005E708F" w:rsidRPr="00121A73" w:rsidRDefault="005E708F" w:rsidP="007818C3">
            <w:pPr>
              <w:pStyle w:val="a4"/>
              <w:ind w:firstLine="0"/>
              <w:jc w:val="center"/>
              <w:rPr>
                <w:b/>
                <w:bCs/>
                <w:sz w:val="24"/>
                <w:szCs w:val="24"/>
              </w:rPr>
            </w:pPr>
          </w:p>
        </w:tc>
        <w:tc>
          <w:tcPr>
            <w:tcW w:w="1843" w:type="dxa"/>
          </w:tcPr>
          <w:p w14:paraId="0E1F39AC" w14:textId="77777777" w:rsidR="005E708F" w:rsidRPr="00121A73" w:rsidRDefault="005E708F" w:rsidP="007818C3">
            <w:pPr>
              <w:pStyle w:val="a4"/>
              <w:ind w:firstLine="0"/>
              <w:jc w:val="center"/>
              <w:rPr>
                <w:b/>
                <w:bCs/>
                <w:sz w:val="24"/>
                <w:szCs w:val="24"/>
              </w:rPr>
            </w:pPr>
          </w:p>
        </w:tc>
        <w:tc>
          <w:tcPr>
            <w:tcW w:w="2686" w:type="dxa"/>
          </w:tcPr>
          <w:p w14:paraId="030943EE" w14:textId="50EC239E" w:rsidR="005E708F" w:rsidRPr="00121A73" w:rsidRDefault="005E708F" w:rsidP="007818C3">
            <w:pPr>
              <w:pStyle w:val="a4"/>
              <w:ind w:firstLine="0"/>
              <w:jc w:val="center"/>
              <w:rPr>
                <w:b/>
                <w:bCs/>
                <w:sz w:val="24"/>
                <w:szCs w:val="24"/>
              </w:rPr>
            </w:pPr>
          </w:p>
        </w:tc>
      </w:tr>
    </w:tbl>
    <w:p w14:paraId="4152F183" w14:textId="6B127530" w:rsidR="00614154" w:rsidRPr="00BD20A5" w:rsidRDefault="00614154" w:rsidP="00B3666F">
      <w:pPr>
        <w:pStyle w:val="a0"/>
        <w:spacing w:line="360" w:lineRule="auto"/>
        <w:rPr>
          <w:rFonts w:hAnsi="宋体" w:cs="宋体"/>
          <w:b/>
          <w:bCs/>
          <w:color w:val="000000" w:themeColor="text1"/>
          <w:sz w:val="24"/>
          <w:szCs w:val="24"/>
        </w:rPr>
      </w:pPr>
      <w:r w:rsidRPr="00BD20A5">
        <w:rPr>
          <w:rFonts w:hAnsi="宋体" w:cs="宋体" w:hint="eastAsia"/>
          <w:b/>
          <w:bCs/>
          <w:color w:val="000000" w:themeColor="text1"/>
          <w:sz w:val="24"/>
          <w:szCs w:val="24"/>
        </w:rPr>
        <w:t>（2）响应文件报价按单人报价，单人报价限额1</w:t>
      </w:r>
      <w:r w:rsidRPr="00BD20A5">
        <w:rPr>
          <w:rFonts w:hAnsi="宋体" w:cs="宋体"/>
          <w:b/>
          <w:bCs/>
          <w:color w:val="000000" w:themeColor="text1"/>
          <w:sz w:val="24"/>
          <w:szCs w:val="24"/>
        </w:rPr>
        <w:t>500</w:t>
      </w:r>
      <w:r w:rsidRPr="00BD20A5">
        <w:rPr>
          <w:rFonts w:hAnsi="宋体" w:cs="宋体" w:hint="eastAsia"/>
          <w:b/>
          <w:bCs/>
          <w:color w:val="000000" w:themeColor="text1"/>
          <w:sz w:val="24"/>
          <w:szCs w:val="24"/>
        </w:rPr>
        <w:t>元/人，</w:t>
      </w:r>
      <w:r w:rsidR="008A7B3A" w:rsidRPr="008A7B3A">
        <w:rPr>
          <w:rFonts w:hAnsi="宋体" w:cs="宋体" w:hint="eastAsia"/>
          <w:b/>
          <w:bCs/>
          <w:color w:val="000000" w:themeColor="text1"/>
          <w:sz w:val="24"/>
          <w:szCs w:val="24"/>
        </w:rPr>
        <w:t>具体</w:t>
      </w:r>
      <w:r w:rsidR="001D5FA8">
        <w:rPr>
          <w:rFonts w:hAnsi="宋体" w:cs="宋体" w:hint="eastAsia"/>
          <w:b/>
          <w:bCs/>
          <w:color w:val="000000" w:themeColor="text1"/>
          <w:sz w:val="24"/>
          <w:szCs w:val="24"/>
        </w:rPr>
        <w:t>人数</w:t>
      </w:r>
      <w:r w:rsidR="008A7B3A" w:rsidRPr="008A7B3A">
        <w:rPr>
          <w:rFonts w:hAnsi="宋体" w:cs="宋体" w:hint="eastAsia"/>
          <w:b/>
          <w:bCs/>
          <w:color w:val="000000" w:themeColor="text1"/>
          <w:sz w:val="24"/>
          <w:szCs w:val="24"/>
        </w:rPr>
        <w:t>以实际发生为准</w:t>
      </w:r>
      <w:r w:rsidRPr="00BD20A5">
        <w:rPr>
          <w:rFonts w:hAnsi="宋体" w:cs="宋体" w:hint="eastAsia"/>
          <w:b/>
          <w:bCs/>
          <w:color w:val="000000" w:themeColor="text1"/>
          <w:sz w:val="24"/>
          <w:szCs w:val="24"/>
        </w:rPr>
        <w:t>。最终评审依据单人报价为准。</w:t>
      </w:r>
    </w:p>
    <w:p w14:paraId="60074E09" w14:textId="1B3A0C8F" w:rsidR="0088741D" w:rsidRDefault="005E708F" w:rsidP="00B3666F">
      <w:pPr>
        <w:pStyle w:val="a0"/>
        <w:spacing w:line="360" w:lineRule="auto"/>
        <w:rPr>
          <w:rFonts w:hAnsi="宋体" w:cs="宋体"/>
          <w:color w:val="000000" w:themeColor="text1"/>
          <w:sz w:val="24"/>
          <w:szCs w:val="24"/>
        </w:rPr>
      </w:pPr>
      <w:r w:rsidRPr="00B3666F">
        <w:rPr>
          <w:rFonts w:hAnsi="宋体" w:cs="宋体" w:hint="eastAsia"/>
          <w:color w:val="000000" w:themeColor="text1"/>
          <w:sz w:val="24"/>
          <w:szCs w:val="24"/>
        </w:rPr>
        <w:t>（</w:t>
      </w:r>
      <w:r w:rsidR="00614154">
        <w:rPr>
          <w:rFonts w:hAnsi="宋体" w:cs="宋体"/>
          <w:color w:val="000000" w:themeColor="text1"/>
          <w:sz w:val="24"/>
          <w:szCs w:val="24"/>
        </w:rPr>
        <w:t>3</w:t>
      </w:r>
      <w:r w:rsidR="0088741D" w:rsidRPr="00B3666F">
        <w:rPr>
          <w:rFonts w:hAnsi="宋体" w:cs="宋体" w:hint="eastAsia"/>
          <w:color w:val="000000" w:themeColor="text1"/>
          <w:sz w:val="24"/>
          <w:szCs w:val="24"/>
        </w:rPr>
        <w:t>）</w:t>
      </w:r>
      <w:r w:rsidR="0088741D" w:rsidRPr="00B3666F">
        <w:rPr>
          <w:rFonts w:hAnsi="宋体" w:cs="宋体"/>
          <w:color w:val="000000" w:themeColor="text1"/>
          <w:sz w:val="24"/>
          <w:szCs w:val="24"/>
        </w:rPr>
        <w:t>报价应包含</w:t>
      </w:r>
      <w:r w:rsidR="0088741D" w:rsidRPr="00B3666F">
        <w:rPr>
          <w:rFonts w:hAnsi="宋体" w:cs="宋体" w:hint="eastAsia"/>
          <w:color w:val="000000" w:themeColor="text1"/>
          <w:sz w:val="24"/>
          <w:szCs w:val="24"/>
        </w:rPr>
        <w:t>为完成本项目所发生的所有费用，包含但不限于学术讲座会场费、接送参训人员往返交通费、活动住宿、餐饮、专家安排、场地及设施、拓展活动策划、参训人员人身意外伤害保险等费用。</w:t>
      </w:r>
    </w:p>
    <w:p w14:paraId="4E18BCEB" w14:textId="37262CC7" w:rsidR="00B3666F" w:rsidRPr="00B3666F" w:rsidRDefault="00B3666F" w:rsidP="00B3666F">
      <w:pPr>
        <w:pStyle w:val="a4"/>
        <w:ind w:firstLine="0"/>
        <w:rPr>
          <w:rFonts w:ascii="宋体" w:hAnsi="宋体" w:cs="宋体"/>
          <w:color w:val="000000" w:themeColor="text1"/>
          <w:sz w:val="24"/>
          <w:szCs w:val="24"/>
        </w:rPr>
      </w:pPr>
      <w:r w:rsidRPr="00B3666F">
        <w:rPr>
          <w:rFonts w:ascii="宋体" w:hAnsi="宋体" w:cs="宋体" w:hint="eastAsia"/>
          <w:color w:val="000000" w:themeColor="text1"/>
          <w:sz w:val="24"/>
          <w:szCs w:val="24"/>
        </w:rPr>
        <w:lastRenderedPageBreak/>
        <w:t>（</w:t>
      </w:r>
      <w:r w:rsidR="00614154">
        <w:rPr>
          <w:rFonts w:ascii="宋体" w:hAnsi="宋体" w:cs="宋体"/>
          <w:color w:val="000000" w:themeColor="text1"/>
          <w:sz w:val="24"/>
          <w:szCs w:val="24"/>
        </w:rPr>
        <w:t>4</w:t>
      </w:r>
      <w:r w:rsidRPr="00B3666F">
        <w:rPr>
          <w:rFonts w:ascii="宋体" w:hAnsi="宋体" w:cs="宋体" w:hint="eastAsia"/>
          <w:color w:val="000000" w:themeColor="text1"/>
          <w:sz w:val="24"/>
          <w:szCs w:val="24"/>
        </w:rPr>
        <w:t>）付款方式：本服务项目满足校方要求，培训活动结束经验收合格后，支付至合同</w:t>
      </w:r>
      <w:r w:rsidRPr="00B3666F">
        <w:rPr>
          <w:rFonts w:ascii="宋体" w:hAnsi="宋体" w:cs="宋体"/>
          <w:color w:val="000000" w:themeColor="text1"/>
          <w:sz w:val="24"/>
          <w:szCs w:val="24"/>
        </w:rPr>
        <w:t>总金额的100</w:t>
      </w:r>
      <w:r w:rsidRPr="00B3666F">
        <w:rPr>
          <w:rFonts w:ascii="宋体" w:hAnsi="宋体" w:cs="宋体" w:hint="eastAsia"/>
          <w:color w:val="000000" w:themeColor="text1"/>
          <w:sz w:val="24"/>
          <w:szCs w:val="24"/>
        </w:rPr>
        <w:t>%</w:t>
      </w:r>
      <w:r w:rsidRPr="00B3666F">
        <w:rPr>
          <w:rFonts w:ascii="宋体" w:hAnsi="宋体" w:cs="宋体"/>
          <w:color w:val="000000" w:themeColor="text1"/>
          <w:sz w:val="24"/>
          <w:szCs w:val="24"/>
        </w:rPr>
        <w:t>；</w:t>
      </w:r>
    </w:p>
    <w:p w14:paraId="43A67707" w14:textId="30CEC121" w:rsidR="00B3666F" w:rsidRDefault="00B3666F" w:rsidP="00B3666F">
      <w:pPr>
        <w:spacing w:line="360" w:lineRule="auto"/>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w:t>
      </w:r>
      <w:r w:rsidR="00614154">
        <w:rPr>
          <w:rFonts w:ascii="宋体" w:hAnsi="宋体" w:cs="宋体"/>
          <w:b/>
          <w:color w:val="000000" w:themeColor="text1"/>
          <w:kern w:val="0"/>
          <w:sz w:val="24"/>
          <w:szCs w:val="24"/>
        </w:rPr>
        <w:t>5</w:t>
      </w:r>
      <w:r>
        <w:rPr>
          <w:rFonts w:ascii="宋体" w:hAnsi="宋体" w:cs="宋体" w:hint="eastAsia"/>
          <w:b/>
          <w:color w:val="000000" w:themeColor="text1"/>
          <w:kern w:val="0"/>
          <w:sz w:val="24"/>
          <w:szCs w:val="24"/>
        </w:rPr>
        <w:t>）验收标准：</w:t>
      </w:r>
    </w:p>
    <w:p w14:paraId="15576296" w14:textId="088749FF" w:rsidR="005676A5" w:rsidRPr="008A5416" w:rsidRDefault="00B3666F" w:rsidP="008A5416">
      <w:pPr>
        <w:wordWrap w:val="0"/>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提供完整</w:t>
      </w:r>
      <w:r w:rsidRPr="007641DD">
        <w:rPr>
          <w:rFonts w:ascii="宋体" w:hAnsi="宋体" w:cs="宋体" w:hint="eastAsia"/>
          <w:color w:val="000000" w:themeColor="text1"/>
          <w:sz w:val="24"/>
          <w:szCs w:val="24"/>
        </w:rPr>
        <w:t>培训课件资源</w:t>
      </w:r>
      <w:r>
        <w:rPr>
          <w:rFonts w:ascii="宋体" w:hAnsi="宋体" w:cs="宋体" w:hint="eastAsia"/>
          <w:color w:val="000000" w:themeColor="text1"/>
          <w:sz w:val="24"/>
          <w:szCs w:val="24"/>
        </w:rPr>
        <w:t>，服务内容满足学校要求</w:t>
      </w:r>
      <w:bookmarkEnd w:id="5"/>
      <w:r w:rsidR="008A5416">
        <w:rPr>
          <w:rFonts w:ascii="宋体" w:hAnsi="宋体" w:cs="宋体" w:hint="eastAsia"/>
          <w:color w:val="000000" w:themeColor="text1"/>
          <w:sz w:val="24"/>
          <w:szCs w:val="24"/>
        </w:rPr>
        <w:t>。</w:t>
      </w:r>
    </w:p>
    <w:p w14:paraId="546DCFE9" w14:textId="77777777" w:rsidR="005676A5" w:rsidRDefault="005676A5">
      <w:pPr>
        <w:spacing w:line="360" w:lineRule="auto"/>
        <w:ind w:firstLineChars="1200" w:firstLine="3360"/>
        <w:rPr>
          <w:rFonts w:ascii="黑体" w:eastAsia="黑体"/>
          <w:bCs/>
          <w:color w:val="000000" w:themeColor="text1"/>
          <w:sz w:val="28"/>
          <w:szCs w:val="28"/>
        </w:rPr>
      </w:pPr>
    </w:p>
    <w:p w14:paraId="2C244650" w14:textId="77777777" w:rsidR="001C1441" w:rsidRDefault="001C1441" w:rsidP="001C1441">
      <w:pPr>
        <w:pStyle w:val="a0"/>
      </w:pPr>
    </w:p>
    <w:p w14:paraId="4AF19CCF" w14:textId="77777777" w:rsidR="001C1441" w:rsidRDefault="001C1441" w:rsidP="001C1441">
      <w:pPr>
        <w:pStyle w:val="a4"/>
      </w:pPr>
    </w:p>
    <w:p w14:paraId="1898F493" w14:textId="77777777" w:rsidR="001C1441" w:rsidRDefault="001C1441" w:rsidP="001C1441">
      <w:pPr>
        <w:pStyle w:val="a4"/>
      </w:pPr>
    </w:p>
    <w:p w14:paraId="69B46C1A" w14:textId="77777777" w:rsidR="001C1441" w:rsidRDefault="001C1441" w:rsidP="001C1441">
      <w:pPr>
        <w:pStyle w:val="a4"/>
      </w:pPr>
    </w:p>
    <w:p w14:paraId="36BA655A" w14:textId="77777777" w:rsidR="001C1441" w:rsidRDefault="001C1441" w:rsidP="001C1441">
      <w:pPr>
        <w:pStyle w:val="a4"/>
      </w:pPr>
    </w:p>
    <w:p w14:paraId="49EB60C3" w14:textId="77777777" w:rsidR="001C1441" w:rsidRDefault="001C1441" w:rsidP="001C1441">
      <w:pPr>
        <w:pStyle w:val="a4"/>
      </w:pPr>
    </w:p>
    <w:p w14:paraId="2ABDCCDF" w14:textId="77777777" w:rsidR="001C1441" w:rsidRDefault="001C1441" w:rsidP="001C1441">
      <w:pPr>
        <w:pStyle w:val="a4"/>
      </w:pPr>
    </w:p>
    <w:p w14:paraId="3A314E54" w14:textId="77777777" w:rsidR="001C1441" w:rsidRDefault="001C1441" w:rsidP="001C1441">
      <w:pPr>
        <w:pStyle w:val="a4"/>
      </w:pPr>
    </w:p>
    <w:p w14:paraId="0056247D" w14:textId="77777777" w:rsidR="001C1441" w:rsidRDefault="001C1441" w:rsidP="001C1441">
      <w:pPr>
        <w:pStyle w:val="a4"/>
      </w:pPr>
    </w:p>
    <w:p w14:paraId="58496E75" w14:textId="77777777" w:rsidR="001C1441" w:rsidRDefault="001C1441" w:rsidP="001C1441">
      <w:pPr>
        <w:pStyle w:val="a4"/>
      </w:pPr>
    </w:p>
    <w:p w14:paraId="115B91E6" w14:textId="77777777" w:rsidR="001C1441" w:rsidRDefault="001C1441" w:rsidP="001C1441">
      <w:pPr>
        <w:pStyle w:val="a4"/>
      </w:pPr>
    </w:p>
    <w:p w14:paraId="67E5E129" w14:textId="77777777" w:rsidR="001C1441" w:rsidRDefault="001C1441" w:rsidP="001C1441">
      <w:pPr>
        <w:pStyle w:val="a4"/>
      </w:pPr>
    </w:p>
    <w:p w14:paraId="6D9A2A34" w14:textId="77777777" w:rsidR="001C1441" w:rsidRDefault="001C1441" w:rsidP="001C1441">
      <w:pPr>
        <w:pStyle w:val="a4"/>
      </w:pPr>
    </w:p>
    <w:p w14:paraId="3C9965CB" w14:textId="77777777" w:rsidR="001C1441" w:rsidRDefault="001C1441" w:rsidP="001C1441">
      <w:pPr>
        <w:pStyle w:val="a4"/>
      </w:pPr>
    </w:p>
    <w:p w14:paraId="15B30350" w14:textId="77777777" w:rsidR="001C1441" w:rsidRDefault="001C1441" w:rsidP="001C1441">
      <w:pPr>
        <w:pStyle w:val="a4"/>
      </w:pPr>
    </w:p>
    <w:p w14:paraId="0EAFD748" w14:textId="77777777" w:rsidR="001C1441" w:rsidRDefault="001C1441" w:rsidP="001C1441">
      <w:pPr>
        <w:pStyle w:val="a4"/>
      </w:pPr>
    </w:p>
    <w:p w14:paraId="30B03FEA" w14:textId="77777777" w:rsidR="001C1441" w:rsidRDefault="001C1441" w:rsidP="001C1441">
      <w:pPr>
        <w:pStyle w:val="a4"/>
      </w:pPr>
    </w:p>
    <w:p w14:paraId="70E57EA2" w14:textId="77777777" w:rsidR="001C1441" w:rsidRDefault="001C1441" w:rsidP="001C1441">
      <w:pPr>
        <w:pStyle w:val="a4"/>
      </w:pPr>
    </w:p>
    <w:p w14:paraId="11D00110" w14:textId="77777777" w:rsidR="001C1441" w:rsidRDefault="001C1441" w:rsidP="001C1441">
      <w:pPr>
        <w:pStyle w:val="a4"/>
      </w:pPr>
    </w:p>
    <w:p w14:paraId="7BEA08F0" w14:textId="77777777" w:rsidR="001C1441" w:rsidRDefault="001C1441" w:rsidP="001C1441">
      <w:pPr>
        <w:pStyle w:val="a4"/>
      </w:pPr>
    </w:p>
    <w:p w14:paraId="47B6F96D" w14:textId="77777777" w:rsidR="001C1441" w:rsidRDefault="001C1441" w:rsidP="001C1441">
      <w:pPr>
        <w:pStyle w:val="a4"/>
      </w:pPr>
    </w:p>
    <w:p w14:paraId="7361632E" w14:textId="77777777" w:rsidR="001C1441" w:rsidRDefault="001C1441" w:rsidP="001C1441">
      <w:pPr>
        <w:pStyle w:val="a4"/>
      </w:pPr>
    </w:p>
    <w:p w14:paraId="3BB08125" w14:textId="77777777" w:rsidR="001C1441" w:rsidRDefault="001C1441" w:rsidP="001C1441">
      <w:pPr>
        <w:pStyle w:val="a4"/>
      </w:pPr>
    </w:p>
    <w:p w14:paraId="14383CA1" w14:textId="77777777" w:rsidR="001C1441" w:rsidRDefault="001C1441" w:rsidP="001C1441">
      <w:pPr>
        <w:pStyle w:val="a4"/>
      </w:pPr>
    </w:p>
    <w:p w14:paraId="189989EC" w14:textId="77777777" w:rsidR="001C1441" w:rsidRDefault="001C1441" w:rsidP="001C1441">
      <w:pPr>
        <w:pStyle w:val="a4"/>
      </w:pPr>
    </w:p>
    <w:p w14:paraId="7F836A21" w14:textId="77777777" w:rsidR="001C1441" w:rsidRDefault="001C1441" w:rsidP="001C1441">
      <w:pPr>
        <w:pStyle w:val="a4"/>
      </w:pPr>
    </w:p>
    <w:p w14:paraId="55FAB645" w14:textId="77777777" w:rsidR="001C1441" w:rsidRDefault="001C1441" w:rsidP="001C1441">
      <w:pPr>
        <w:pStyle w:val="a4"/>
      </w:pPr>
    </w:p>
    <w:p w14:paraId="470176D1" w14:textId="77777777" w:rsidR="001C1441" w:rsidRDefault="001C1441" w:rsidP="001C1441">
      <w:pPr>
        <w:pStyle w:val="a4"/>
      </w:pPr>
    </w:p>
    <w:p w14:paraId="66ECB519" w14:textId="77777777" w:rsidR="001C1441" w:rsidRDefault="001C1441" w:rsidP="001C1441">
      <w:pPr>
        <w:pStyle w:val="a4"/>
      </w:pPr>
    </w:p>
    <w:p w14:paraId="053C6DA6" w14:textId="77777777" w:rsidR="001C1441" w:rsidRDefault="001C1441" w:rsidP="001C1441">
      <w:pPr>
        <w:pStyle w:val="a4"/>
      </w:pPr>
    </w:p>
    <w:p w14:paraId="180680E6" w14:textId="77777777" w:rsidR="001C1441" w:rsidRDefault="001C1441" w:rsidP="001C1441">
      <w:pPr>
        <w:pStyle w:val="a4"/>
      </w:pPr>
    </w:p>
    <w:p w14:paraId="27EA8406" w14:textId="77777777" w:rsidR="001C1441" w:rsidRDefault="001C1441" w:rsidP="001C1441">
      <w:pPr>
        <w:pStyle w:val="a4"/>
      </w:pPr>
    </w:p>
    <w:p w14:paraId="6EDA443B" w14:textId="77777777" w:rsidR="001C1441" w:rsidRDefault="001C1441" w:rsidP="001C1441">
      <w:pPr>
        <w:pStyle w:val="a4"/>
      </w:pPr>
    </w:p>
    <w:p w14:paraId="152AF0A9" w14:textId="77777777" w:rsidR="001C1441" w:rsidRDefault="001C1441" w:rsidP="001C1441">
      <w:pPr>
        <w:pStyle w:val="a4"/>
      </w:pPr>
    </w:p>
    <w:p w14:paraId="0063E832" w14:textId="77777777" w:rsidR="001C1441" w:rsidRDefault="001C1441" w:rsidP="001C1441">
      <w:pPr>
        <w:pStyle w:val="a4"/>
      </w:pPr>
    </w:p>
    <w:p w14:paraId="175552F5" w14:textId="77777777" w:rsidR="001C1441" w:rsidRDefault="001C1441" w:rsidP="001C1441">
      <w:pPr>
        <w:pStyle w:val="a4"/>
      </w:pPr>
    </w:p>
    <w:p w14:paraId="4EA61447" w14:textId="77777777" w:rsidR="001C1441" w:rsidRDefault="001C1441" w:rsidP="001C1441">
      <w:pPr>
        <w:pStyle w:val="a4"/>
      </w:pPr>
    </w:p>
    <w:p w14:paraId="3759E18D" w14:textId="77777777" w:rsidR="001C1441" w:rsidRDefault="001C1441" w:rsidP="001C1441">
      <w:pPr>
        <w:pStyle w:val="a4"/>
      </w:pPr>
    </w:p>
    <w:p w14:paraId="313870E8" w14:textId="77777777" w:rsidR="001C1441" w:rsidRPr="001C1441" w:rsidRDefault="001C1441" w:rsidP="001C1441">
      <w:pPr>
        <w:pStyle w:val="a4"/>
      </w:pPr>
    </w:p>
    <w:p w14:paraId="13CDF90F" w14:textId="77777777" w:rsidR="005676A5" w:rsidRDefault="00000000">
      <w:pPr>
        <w:spacing w:line="360" w:lineRule="auto"/>
        <w:ind w:firstLineChars="1200" w:firstLine="3360"/>
        <w:rPr>
          <w:rFonts w:ascii="黑体" w:eastAsia="黑体"/>
          <w:bCs/>
          <w:color w:val="000000" w:themeColor="text1"/>
          <w:sz w:val="28"/>
          <w:szCs w:val="28"/>
        </w:rPr>
      </w:pPr>
      <w:r>
        <w:rPr>
          <w:rFonts w:ascii="黑体" w:eastAsia="黑体" w:hint="eastAsia"/>
          <w:bCs/>
          <w:color w:val="000000" w:themeColor="text1"/>
          <w:sz w:val="28"/>
          <w:szCs w:val="28"/>
        </w:rPr>
        <w:t>四．</w:t>
      </w:r>
      <w:r>
        <w:rPr>
          <w:rFonts w:ascii="黑体" w:eastAsia="黑体" w:hAnsi="宋体" w:hint="eastAsia"/>
          <w:b/>
          <w:color w:val="000000" w:themeColor="text1"/>
          <w:sz w:val="28"/>
          <w:szCs w:val="28"/>
        </w:rPr>
        <w:t>合同书（</w:t>
      </w:r>
      <w:r>
        <w:rPr>
          <w:rFonts w:ascii="黑体" w:eastAsia="黑体" w:hAnsi="宋体" w:hint="eastAsia"/>
          <w:color w:val="000000" w:themeColor="text1"/>
          <w:sz w:val="28"/>
          <w:szCs w:val="28"/>
        </w:rPr>
        <w:t>格式文本</w:t>
      </w:r>
      <w:r>
        <w:rPr>
          <w:rFonts w:ascii="黑体" w:eastAsia="黑体" w:hAnsi="宋体" w:hint="eastAsia"/>
          <w:b/>
          <w:color w:val="000000" w:themeColor="text1"/>
          <w:sz w:val="28"/>
          <w:szCs w:val="28"/>
        </w:rPr>
        <w:t>）</w:t>
      </w:r>
    </w:p>
    <w:p w14:paraId="5FD87F00" w14:textId="77777777" w:rsidR="005676A5" w:rsidRDefault="00000000">
      <w:pPr>
        <w:spacing w:line="440" w:lineRule="exact"/>
        <w:rPr>
          <w:rFonts w:ascii="宋体" w:hAnsi="宋体"/>
          <w:bCs/>
          <w:color w:val="000000" w:themeColor="text1"/>
          <w:sz w:val="24"/>
          <w:szCs w:val="24"/>
          <w:u w:val="single"/>
        </w:rPr>
      </w:pPr>
      <w:r>
        <w:rPr>
          <w:rFonts w:ascii="宋体" w:hAnsi="宋体" w:hint="eastAsia"/>
          <w:bCs/>
          <w:color w:val="000000" w:themeColor="text1"/>
          <w:sz w:val="24"/>
          <w:szCs w:val="24"/>
        </w:rPr>
        <w:t>需方（采购人）：</w:t>
      </w:r>
      <w:r>
        <w:rPr>
          <w:rFonts w:ascii="宋体" w:hAnsi="宋体" w:hint="eastAsia"/>
          <w:bCs/>
          <w:color w:val="000000" w:themeColor="text1"/>
          <w:sz w:val="24"/>
          <w:szCs w:val="24"/>
          <w:u w:val="single"/>
        </w:rPr>
        <w:t xml:space="preserve">                         </w:t>
      </w:r>
    </w:p>
    <w:p w14:paraId="0F8D18F1" w14:textId="77777777" w:rsidR="005676A5" w:rsidRDefault="00000000">
      <w:pPr>
        <w:spacing w:line="440" w:lineRule="exact"/>
        <w:rPr>
          <w:rFonts w:ascii="宋体" w:hAnsi="宋体"/>
          <w:bCs/>
          <w:color w:val="000000" w:themeColor="text1"/>
          <w:sz w:val="24"/>
          <w:szCs w:val="24"/>
          <w:u w:val="single"/>
        </w:rPr>
      </w:pPr>
      <w:r>
        <w:rPr>
          <w:rFonts w:ascii="宋体" w:hAnsi="宋体" w:hint="eastAsia"/>
          <w:bCs/>
          <w:color w:val="000000" w:themeColor="text1"/>
          <w:sz w:val="24"/>
          <w:szCs w:val="24"/>
        </w:rPr>
        <w:t>供方（成交方）：</w:t>
      </w:r>
      <w:r>
        <w:rPr>
          <w:rFonts w:ascii="宋体" w:hAnsi="宋体" w:hint="eastAsia"/>
          <w:bCs/>
          <w:color w:val="000000" w:themeColor="text1"/>
          <w:sz w:val="24"/>
          <w:szCs w:val="24"/>
          <w:u w:val="single"/>
        </w:rPr>
        <w:t xml:space="preserve">                         </w:t>
      </w:r>
    </w:p>
    <w:p w14:paraId="33028548" w14:textId="77777777" w:rsidR="005676A5" w:rsidRDefault="00000000">
      <w:pPr>
        <w:numPr>
          <w:ilvl w:val="0"/>
          <w:numId w:val="17"/>
        </w:numPr>
        <w:tabs>
          <w:tab w:val="clear" w:pos="450"/>
          <w:tab w:val="left" w:pos="735"/>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采购项目编号：</w:t>
      </w:r>
      <w:r>
        <w:rPr>
          <w:rFonts w:ascii="宋体" w:hAnsi="宋体" w:hint="eastAsia"/>
          <w:bCs/>
          <w:color w:val="000000" w:themeColor="text1"/>
          <w:sz w:val="24"/>
          <w:szCs w:val="24"/>
          <w:u w:val="single"/>
        </w:rPr>
        <w:t xml:space="preserve">                 </w:t>
      </w:r>
    </w:p>
    <w:p w14:paraId="02BFE9AF" w14:textId="77777777" w:rsidR="005676A5" w:rsidRDefault="00000000">
      <w:pPr>
        <w:numPr>
          <w:ilvl w:val="0"/>
          <w:numId w:val="17"/>
        </w:numPr>
        <w:tabs>
          <w:tab w:val="clear" w:pos="450"/>
          <w:tab w:val="left" w:pos="735"/>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采购内容：</w:t>
      </w:r>
      <w:r>
        <w:rPr>
          <w:rFonts w:ascii="宋体" w:hAnsi="宋体" w:hint="eastAsia"/>
          <w:bCs/>
          <w:color w:val="000000" w:themeColor="text1"/>
          <w:sz w:val="24"/>
          <w:szCs w:val="24"/>
          <w:u w:val="single"/>
        </w:rPr>
        <w:t xml:space="preserve">                                                            </w:t>
      </w:r>
    </w:p>
    <w:p w14:paraId="17749FD7" w14:textId="77777777" w:rsidR="005676A5" w:rsidRDefault="00000000">
      <w:pPr>
        <w:numPr>
          <w:ilvl w:val="0"/>
          <w:numId w:val="17"/>
        </w:numPr>
        <w:tabs>
          <w:tab w:val="clear" w:pos="450"/>
          <w:tab w:val="left" w:pos="735"/>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成交总金额：（大写）</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；（小写）</w:t>
      </w:r>
      <w:r>
        <w:rPr>
          <w:rFonts w:ascii="宋体" w:hAnsi="宋体" w:hint="eastAsia"/>
          <w:bCs/>
          <w:color w:val="000000" w:themeColor="text1"/>
          <w:sz w:val="24"/>
          <w:szCs w:val="24"/>
          <w:u w:val="single"/>
        </w:rPr>
        <w:t xml:space="preserve">             </w:t>
      </w:r>
    </w:p>
    <w:p w14:paraId="7024B699" w14:textId="77777777" w:rsidR="005676A5" w:rsidRDefault="00000000">
      <w:pPr>
        <w:numPr>
          <w:ilvl w:val="0"/>
          <w:numId w:val="17"/>
        </w:numPr>
        <w:tabs>
          <w:tab w:val="clear" w:pos="450"/>
          <w:tab w:val="left" w:pos="735"/>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质量和包装要求及验收标准：</w:t>
      </w:r>
      <w:r>
        <w:rPr>
          <w:rFonts w:ascii="宋体" w:hAnsi="宋体" w:hint="eastAsia"/>
          <w:bCs/>
          <w:color w:val="000000" w:themeColor="text1"/>
          <w:sz w:val="24"/>
          <w:szCs w:val="24"/>
          <w:u w:val="single"/>
        </w:rPr>
        <w:t xml:space="preserve">                                            </w:t>
      </w:r>
    </w:p>
    <w:p w14:paraId="4B7E04F7" w14:textId="77777777" w:rsidR="005676A5" w:rsidRDefault="00000000">
      <w:pPr>
        <w:numPr>
          <w:ilvl w:val="0"/>
          <w:numId w:val="17"/>
        </w:numPr>
        <w:tabs>
          <w:tab w:val="clear" w:pos="450"/>
          <w:tab w:val="left" w:pos="735"/>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交货期或完工期：</w:t>
      </w:r>
      <w:r>
        <w:rPr>
          <w:rFonts w:ascii="宋体" w:hAnsi="宋体" w:hint="eastAsia"/>
          <w:bCs/>
          <w:color w:val="000000" w:themeColor="text1"/>
          <w:sz w:val="24"/>
          <w:szCs w:val="24"/>
          <w:u w:val="single"/>
        </w:rPr>
        <w:t xml:space="preserve">                                                      </w:t>
      </w:r>
    </w:p>
    <w:p w14:paraId="3C915B76" w14:textId="77777777" w:rsidR="005676A5" w:rsidRDefault="00000000">
      <w:pPr>
        <w:numPr>
          <w:ilvl w:val="0"/>
          <w:numId w:val="17"/>
        </w:numPr>
        <w:tabs>
          <w:tab w:val="clear" w:pos="450"/>
          <w:tab w:val="left" w:pos="735"/>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交货地点和方式：</w:t>
      </w:r>
      <w:r>
        <w:rPr>
          <w:rFonts w:ascii="宋体" w:hAnsi="宋体" w:hint="eastAsia"/>
          <w:bCs/>
          <w:color w:val="000000" w:themeColor="text1"/>
          <w:sz w:val="24"/>
          <w:szCs w:val="24"/>
          <w:u w:val="single"/>
        </w:rPr>
        <w:t xml:space="preserve">                                                      </w:t>
      </w:r>
    </w:p>
    <w:p w14:paraId="2F6E8EA4" w14:textId="77777777" w:rsidR="005676A5" w:rsidRDefault="00000000">
      <w:pPr>
        <w:numPr>
          <w:ilvl w:val="0"/>
          <w:numId w:val="17"/>
        </w:numPr>
        <w:tabs>
          <w:tab w:val="clear" w:pos="450"/>
          <w:tab w:val="left" w:pos="0"/>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货款支付步骤和办法：</w:t>
      </w:r>
      <w:r>
        <w:rPr>
          <w:rFonts w:ascii="宋体" w:hAnsi="宋体" w:hint="eastAsia"/>
          <w:bCs/>
          <w:color w:val="000000" w:themeColor="text1"/>
          <w:sz w:val="24"/>
          <w:szCs w:val="24"/>
          <w:u w:val="single"/>
        </w:rPr>
        <w:t xml:space="preserve">                                                  </w:t>
      </w:r>
    </w:p>
    <w:p w14:paraId="3F62FC13" w14:textId="77777777" w:rsidR="005676A5" w:rsidRDefault="00000000">
      <w:pPr>
        <w:numPr>
          <w:ilvl w:val="0"/>
          <w:numId w:val="17"/>
        </w:numPr>
        <w:tabs>
          <w:tab w:val="clear" w:pos="450"/>
          <w:tab w:val="left" w:pos="0"/>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售后服务：</w:t>
      </w:r>
      <w:r>
        <w:rPr>
          <w:rFonts w:ascii="宋体" w:hAnsi="宋体" w:hint="eastAsia"/>
          <w:bCs/>
          <w:color w:val="000000" w:themeColor="text1"/>
          <w:sz w:val="24"/>
          <w:szCs w:val="24"/>
          <w:u w:val="single"/>
        </w:rPr>
        <w:t xml:space="preserve">                                                            </w:t>
      </w:r>
    </w:p>
    <w:p w14:paraId="536D3E37" w14:textId="77777777" w:rsidR="005676A5" w:rsidRDefault="00000000">
      <w:pPr>
        <w:numPr>
          <w:ilvl w:val="0"/>
          <w:numId w:val="17"/>
        </w:numPr>
        <w:tabs>
          <w:tab w:val="clear" w:pos="450"/>
          <w:tab w:val="left" w:pos="0"/>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违约责任：</w:t>
      </w:r>
      <w:r>
        <w:rPr>
          <w:rFonts w:ascii="宋体" w:hAnsi="宋体" w:hint="eastAsia"/>
          <w:bCs/>
          <w:color w:val="000000" w:themeColor="text1"/>
          <w:sz w:val="24"/>
          <w:szCs w:val="24"/>
          <w:u w:val="single"/>
        </w:rPr>
        <w:t xml:space="preserve">                                                            </w:t>
      </w:r>
    </w:p>
    <w:p w14:paraId="20F8B19A" w14:textId="77777777" w:rsidR="005676A5" w:rsidRDefault="00000000">
      <w:pPr>
        <w:numPr>
          <w:ilvl w:val="0"/>
          <w:numId w:val="17"/>
        </w:numPr>
        <w:tabs>
          <w:tab w:val="clear" w:pos="450"/>
          <w:tab w:val="left" w:pos="0"/>
          <w:tab w:val="left" w:pos="1260"/>
        </w:tabs>
        <w:spacing w:line="440" w:lineRule="exact"/>
        <w:ind w:left="0" w:firstLine="525"/>
        <w:rPr>
          <w:rFonts w:ascii="宋体" w:hAnsi="宋体"/>
          <w:bCs/>
          <w:color w:val="000000" w:themeColor="text1"/>
          <w:sz w:val="24"/>
          <w:szCs w:val="24"/>
        </w:rPr>
      </w:pPr>
      <w:r>
        <w:rPr>
          <w:rFonts w:ascii="宋体" w:hAnsi="宋体"/>
          <w:color w:val="000000" w:themeColor="text1"/>
          <w:sz w:val="24"/>
          <w:szCs w:val="24"/>
        </w:rPr>
        <w:t>解决争议的方</w:t>
      </w:r>
      <w:r>
        <w:rPr>
          <w:rFonts w:ascii="宋体" w:hAnsi="宋体" w:hint="eastAsia"/>
          <w:color w:val="000000" w:themeColor="text1"/>
          <w:sz w:val="24"/>
          <w:szCs w:val="24"/>
        </w:rPr>
        <w:t>式：</w:t>
      </w:r>
      <w:r>
        <w:rPr>
          <w:rFonts w:ascii="宋体" w:hAnsi="宋体" w:hint="eastAsia"/>
          <w:color w:val="000000" w:themeColor="text1"/>
          <w:sz w:val="24"/>
          <w:szCs w:val="24"/>
          <w:u w:val="single"/>
        </w:rPr>
        <w:t xml:space="preserve">                                                      </w:t>
      </w:r>
    </w:p>
    <w:p w14:paraId="7FC230D1" w14:textId="77777777" w:rsidR="005676A5" w:rsidRDefault="00000000">
      <w:pPr>
        <w:numPr>
          <w:ilvl w:val="0"/>
          <w:numId w:val="17"/>
        </w:numPr>
        <w:tabs>
          <w:tab w:val="clear" w:pos="450"/>
          <w:tab w:val="left" w:pos="0"/>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其它事项：</w:t>
      </w:r>
      <w:r>
        <w:rPr>
          <w:rFonts w:ascii="宋体" w:hAnsi="宋体" w:hint="eastAsia"/>
          <w:bCs/>
          <w:color w:val="000000" w:themeColor="text1"/>
          <w:sz w:val="24"/>
          <w:szCs w:val="24"/>
          <w:u w:val="single"/>
        </w:rPr>
        <w:t xml:space="preserve">                                                            </w:t>
      </w:r>
    </w:p>
    <w:p w14:paraId="57D7B3E4" w14:textId="77777777" w:rsidR="005676A5" w:rsidRDefault="00000000">
      <w:pPr>
        <w:numPr>
          <w:ilvl w:val="0"/>
          <w:numId w:val="17"/>
        </w:numPr>
        <w:tabs>
          <w:tab w:val="clear" w:pos="450"/>
          <w:tab w:val="left" w:pos="0"/>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合同不可分割部分：</w:t>
      </w:r>
    </w:p>
    <w:p w14:paraId="091D1650" w14:textId="77777777" w:rsidR="005676A5" w:rsidRDefault="00000000">
      <w:pPr>
        <w:tabs>
          <w:tab w:val="left" w:pos="0"/>
          <w:tab w:val="left" w:pos="1260"/>
        </w:tabs>
        <w:spacing w:line="44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采购文件、响应文件、合同条款及成交通知书，供方在报价、谈判过程中所作其它有关承诺、声明、书面澄清等均为合同不可分割的部分，与主合同具有同等法律效力。</w:t>
      </w:r>
    </w:p>
    <w:p w14:paraId="3BED9E6E" w14:textId="77777777" w:rsidR="005676A5" w:rsidRDefault="00000000">
      <w:pPr>
        <w:numPr>
          <w:ilvl w:val="0"/>
          <w:numId w:val="17"/>
        </w:numPr>
        <w:tabs>
          <w:tab w:val="clear" w:pos="450"/>
          <w:tab w:val="left" w:pos="0"/>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合同备案：</w:t>
      </w:r>
    </w:p>
    <w:p w14:paraId="25E3B19D" w14:textId="77777777" w:rsidR="005676A5" w:rsidRDefault="00000000">
      <w:pPr>
        <w:tabs>
          <w:tab w:val="left" w:pos="0"/>
          <w:tab w:val="left" w:pos="1260"/>
        </w:tabs>
        <w:spacing w:line="44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合同一式四份，供需双方各执二份。</w:t>
      </w:r>
    </w:p>
    <w:p w14:paraId="2B218ABC" w14:textId="77777777" w:rsidR="005676A5" w:rsidRDefault="00000000">
      <w:pPr>
        <w:numPr>
          <w:ilvl w:val="0"/>
          <w:numId w:val="17"/>
        </w:numPr>
        <w:tabs>
          <w:tab w:val="clear" w:pos="450"/>
          <w:tab w:val="left" w:pos="0"/>
          <w:tab w:val="left" w:pos="1260"/>
        </w:tabs>
        <w:spacing w:line="440" w:lineRule="exact"/>
        <w:ind w:left="0" w:firstLine="525"/>
        <w:rPr>
          <w:rFonts w:ascii="宋体" w:hAnsi="宋体"/>
          <w:bCs/>
          <w:color w:val="000000" w:themeColor="text1"/>
          <w:sz w:val="24"/>
          <w:szCs w:val="24"/>
        </w:rPr>
      </w:pPr>
      <w:r>
        <w:rPr>
          <w:rFonts w:ascii="宋体" w:hAnsi="宋体" w:hint="eastAsia"/>
          <w:bCs/>
          <w:color w:val="000000" w:themeColor="text1"/>
          <w:sz w:val="24"/>
          <w:szCs w:val="24"/>
        </w:rPr>
        <w:t>合同生效：</w:t>
      </w:r>
    </w:p>
    <w:p w14:paraId="40D418B3" w14:textId="77777777" w:rsidR="005676A5" w:rsidRDefault="00000000">
      <w:pPr>
        <w:tabs>
          <w:tab w:val="left" w:pos="0"/>
          <w:tab w:val="left" w:pos="1260"/>
        </w:tabs>
        <w:spacing w:line="44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本合同由供需双方签字、盖章后生效。</w:t>
      </w:r>
    </w:p>
    <w:p w14:paraId="23C47308" w14:textId="77777777" w:rsidR="005676A5" w:rsidRDefault="005676A5">
      <w:pPr>
        <w:spacing w:line="440" w:lineRule="exact"/>
        <w:ind w:leftChars="200" w:left="420" w:firstLineChars="100" w:firstLine="240"/>
        <w:rPr>
          <w:rFonts w:ascii="宋体" w:hAnsi="宋体"/>
          <w:bCs/>
          <w:color w:val="000000" w:themeColor="text1"/>
          <w:sz w:val="24"/>
          <w:szCs w:val="24"/>
        </w:rPr>
      </w:pPr>
    </w:p>
    <w:p w14:paraId="427DB1E1" w14:textId="77777777" w:rsidR="005676A5" w:rsidRDefault="00000000">
      <w:pPr>
        <w:spacing w:line="440" w:lineRule="exact"/>
        <w:rPr>
          <w:rFonts w:ascii="宋体" w:hAnsi="宋体"/>
          <w:bCs/>
          <w:color w:val="000000" w:themeColor="text1"/>
          <w:sz w:val="24"/>
          <w:szCs w:val="24"/>
          <w:u w:val="single"/>
        </w:rPr>
      </w:pPr>
      <w:r>
        <w:rPr>
          <w:rFonts w:ascii="宋体" w:hAnsi="宋体" w:hint="eastAsia"/>
          <w:bCs/>
          <w:color w:val="000000" w:themeColor="text1"/>
          <w:sz w:val="24"/>
          <w:szCs w:val="24"/>
        </w:rPr>
        <w:t>需方（采购人）：</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（盖章）   供方（成交方）：</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（盖章）</w:t>
      </w:r>
    </w:p>
    <w:p w14:paraId="6B1DD283" w14:textId="77777777" w:rsidR="005676A5" w:rsidRDefault="00000000">
      <w:pPr>
        <w:spacing w:line="440" w:lineRule="exact"/>
        <w:rPr>
          <w:rFonts w:ascii="宋体" w:hAnsi="宋体"/>
          <w:bCs/>
          <w:color w:val="000000" w:themeColor="text1"/>
          <w:sz w:val="24"/>
          <w:szCs w:val="24"/>
          <w:u w:val="single"/>
        </w:rPr>
      </w:pPr>
      <w:r>
        <w:rPr>
          <w:rFonts w:ascii="宋体" w:hAnsi="宋体" w:hint="eastAsia"/>
          <w:bCs/>
          <w:color w:val="000000" w:themeColor="text1"/>
          <w:sz w:val="24"/>
          <w:szCs w:val="24"/>
        </w:rPr>
        <w:t>法定（授权）代表人：</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 xml:space="preserve">    法定（授权）代表人：</w:t>
      </w:r>
      <w:r>
        <w:rPr>
          <w:rFonts w:ascii="宋体" w:hAnsi="宋体" w:hint="eastAsia"/>
          <w:bCs/>
          <w:color w:val="000000" w:themeColor="text1"/>
          <w:sz w:val="24"/>
          <w:szCs w:val="24"/>
          <w:u w:val="single"/>
        </w:rPr>
        <w:t xml:space="preserve">                   </w:t>
      </w:r>
    </w:p>
    <w:p w14:paraId="7221DA42" w14:textId="77777777" w:rsidR="005676A5" w:rsidRDefault="00000000">
      <w:pPr>
        <w:spacing w:line="440" w:lineRule="exact"/>
        <w:rPr>
          <w:rFonts w:ascii="宋体" w:hAnsi="宋体"/>
          <w:bCs/>
          <w:color w:val="000000" w:themeColor="text1"/>
          <w:sz w:val="24"/>
          <w:szCs w:val="24"/>
          <w:u w:val="single"/>
        </w:rPr>
      </w:pP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年</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月</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 xml:space="preserve">日               </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年</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月</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日</w:t>
      </w:r>
    </w:p>
    <w:p w14:paraId="17BEFAC2" w14:textId="77777777" w:rsidR="005676A5" w:rsidRDefault="00000000">
      <w:pPr>
        <w:spacing w:line="440" w:lineRule="exact"/>
        <w:ind w:firstLineChars="200" w:firstLine="480"/>
        <w:rPr>
          <w:rFonts w:ascii="宋体" w:hAnsi="宋体"/>
          <w:bCs/>
          <w:color w:val="000000" w:themeColor="text1"/>
          <w:sz w:val="24"/>
          <w:szCs w:val="24"/>
          <w:u w:val="single"/>
        </w:rPr>
      </w:pPr>
      <w:r>
        <w:rPr>
          <w:rFonts w:ascii="宋体" w:hAnsi="宋体" w:hint="eastAsia"/>
          <w:bCs/>
          <w:color w:val="000000" w:themeColor="text1"/>
          <w:sz w:val="24"/>
          <w:szCs w:val="24"/>
        </w:rPr>
        <w:t xml:space="preserve">                                  供方户名：</w:t>
      </w:r>
      <w:r>
        <w:rPr>
          <w:rFonts w:ascii="宋体" w:hAnsi="宋体" w:hint="eastAsia"/>
          <w:bCs/>
          <w:color w:val="000000" w:themeColor="text1"/>
          <w:sz w:val="24"/>
          <w:szCs w:val="24"/>
          <w:u w:val="single"/>
        </w:rPr>
        <w:t xml:space="preserve">                             </w:t>
      </w:r>
    </w:p>
    <w:p w14:paraId="14A6A3CB" w14:textId="77777777" w:rsidR="005676A5" w:rsidRDefault="00000000">
      <w:pPr>
        <w:spacing w:line="440" w:lineRule="exact"/>
        <w:rPr>
          <w:rFonts w:ascii="宋体" w:hAnsi="宋体"/>
          <w:bCs/>
          <w:color w:val="000000" w:themeColor="text1"/>
          <w:sz w:val="24"/>
          <w:szCs w:val="24"/>
          <w:u w:val="single"/>
        </w:rPr>
      </w:pPr>
      <w:r>
        <w:rPr>
          <w:rFonts w:ascii="宋体" w:hAnsi="宋体" w:hint="eastAsia"/>
          <w:bCs/>
          <w:color w:val="000000" w:themeColor="text1"/>
          <w:sz w:val="24"/>
          <w:szCs w:val="24"/>
        </w:rPr>
        <w:t xml:space="preserve">                                      供方开户银行：</w:t>
      </w:r>
      <w:r>
        <w:rPr>
          <w:rFonts w:ascii="宋体" w:hAnsi="宋体" w:hint="eastAsia"/>
          <w:bCs/>
          <w:color w:val="000000" w:themeColor="text1"/>
          <w:sz w:val="24"/>
          <w:szCs w:val="24"/>
          <w:u w:val="single"/>
        </w:rPr>
        <w:t xml:space="preserve">                         </w:t>
      </w:r>
    </w:p>
    <w:p w14:paraId="57E668E1" w14:textId="77777777" w:rsidR="005676A5" w:rsidRDefault="00000000">
      <w:pPr>
        <w:spacing w:line="440" w:lineRule="exact"/>
        <w:rPr>
          <w:rFonts w:ascii="宋体" w:hAnsi="宋体"/>
          <w:bCs/>
          <w:color w:val="000000" w:themeColor="text1"/>
          <w:sz w:val="24"/>
          <w:szCs w:val="24"/>
          <w:u w:val="single"/>
        </w:rPr>
      </w:pPr>
      <w:r>
        <w:rPr>
          <w:rFonts w:ascii="宋体" w:hAnsi="宋体" w:hint="eastAsia"/>
          <w:bCs/>
          <w:color w:val="000000" w:themeColor="text1"/>
          <w:sz w:val="24"/>
          <w:szCs w:val="24"/>
        </w:rPr>
        <w:t xml:space="preserve">                                      供方帐号：</w:t>
      </w:r>
      <w:r>
        <w:rPr>
          <w:rFonts w:ascii="宋体" w:hAnsi="宋体" w:hint="eastAsia"/>
          <w:bCs/>
          <w:color w:val="000000" w:themeColor="text1"/>
          <w:sz w:val="24"/>
          <w:szCs w:val="24"/>
          <w:u w:val="single"/>
        </w:rPr>
        <w:t xml:space="preserve">                             </w:t>
      </w:r>
    </w:p>
    <w:p w14:paraId="1B5A5368" w14:textId="77777777" w:rsidR="005676A5" w:rsidRDefault="00000000">
      <w:pPr>
        <w:jc w:val="left"/>
        <w:rPr>
          <w:rFonts w:ascii="黑体" w:eastAsia="黑体"/>
          <w:bCs/>
          <w:color w:val="000000" w:themeColor="text1"/>
          <w:sz w:val="28"/>
          <w:szCs w:val="28"/>
        </w:rPr>
      </w:pPr>
      <w:r>
        <w:rPr>
          <w:rFonts w:ascii="宋体" w:hAnsi="宋体" w:hint="eastAsia"/>
          <w:bCs/>
          <w:color w:val="000000" w:themeColor="text1"/>
          <w:sz w:val="24"/>
          <w:szCs w:val="24"/>
        </w:rPr>
        <w:t>★.</w:t>
      </w:r>
      <w:r>
        <w:rPr>
          <w:rFonts w:ascii="宋体" w:hAnsi="宋体" w:hint="eastAsia"/>
          <w:b/>
          <w:bCs/>
          <w:color w:val="000000" w:themeColor="text1"/>
          <w:sz w:val="24"/>
          <w:szCs w:val="24"/>
        </w:rPr>
        <w:t>备注：</w:t>
      </w:r>
      <w:r>
        <w:rPr>
          <w:rFonts w:ascii="宋体" w:hAnsi="宋体" w:hint="eastAsia"/>
          <w:bCs/>
          <w:color w:val="000000" w:themeColor="text1"/>
          <w:sz w:val="24"/>
          <w:szCs w:val="24"/>
        </w:rPr>
        <w:t xml:space="preserve">供需双方必须以本格式文本，按照合同条款拟订合同。  </w:t>
      </w:r>
    </w:p>
    <w:p w14:paraId="733E7533" w14:textId="77777777" w:rsidR="005676A5" w:rsidRDefault="005676A5">
      <w:pPr>
        <w:jc w:val="center"/>
        <w:rPr>
          <w:rFonts w:ascii="黑体" w:eastAsia="黑体"/>
          <w:bCs/>
          <w:color w:val="000000" w:themeColor="text1"/>
          <w:sz w:val="28"/>
          <w:szCs w:val="28"/>
        </w:rPr>
      </w:pPr>
    </w:p>
    <w:p w14:paraId="3E231D1D" w14:textId="77777777" w:rsidR="005676A5" w:rsidRDefault="00000000">
      <w:pPr>
        <w:jc w:val="center"/>
        <w:rPr>
          <w:rFonts w:ascii="黑体" w:eastAsia="黑体"/>
          <w:bCs/>
          <w:color w:val="000000" w:themeColor="text1"/>
          <w:sz w:val="28"/>
          <w:szCs w:val="28"/>
        </w:rPr>
      </w:pPr>
      <w:r>
        <w:rPr>
          <w:rFonts w:ascii="黑体" w:eastAsia="黑体" w:hint="eastAsia"/>
          <w:bCs/>
          <w:color w:val="000000" w:themeColor="text1"/>
          <w:sz w:val="28"/>
          <w:szCs w:val="28"/>
        </w:rPr>
        <w:t>五. 附件</w:t>
      </w:r>
    </w:p>
    <w:p w14:paraId="6420B77A" w14:textId="5EA0973A" w:rsidR="005676A5" w:rsidRDefault="00000000">
      <w:pPr>
        <w:rPr>
          <w:rFonts w:ascii="黑体" w:eastAsia="黑体"/>
          <w:bCs/>
          <w:color w:val="000000" w:themeColor="text1"/>
          <w:sz w:val="24"/>
          <w:szCs w:val="24"/>
        </w:rPr>
      </w:pPr>
      <w:r>
        <w:rPr>
          <w:rFonts w:ascii="黑体" w:eastAsia="黑体" w:hint="eastAsia"/>
          <w:bCs/>
          <w:color w:val="000000" w:themeColor="text1"/>
          <w:sz w:val="24"/>
          <w:szCs w:val="24"/>
        </w:rPr>
        <w:t>附件一：响应文件</w:t>
      </w:r>
      <w:r w:rsidR="00D662D8">
        <w:rPr>
          <w:rFonts w:ascii="黑体" w:eastAsia="黑体" w:hint="eastAsia"/>
          <w:bCs/>
          <w:color w:val="000000" w:themeColor="text1"/>
          <w:sz w:val="24"/>
          <w:szCs w:val="24"/>
        </w:rPr>
        <w:t>部分内容</w:t>
      </w:r>
      <w:r>
        <w:rPr>
          <w:rFonts w:ascii="黑体" w:eastAsia="黑体" w:hint="eastAsia"/>
          <w:bCs/>
          <w:color w:val="000000" w:themeColor="text1"/>
          <w:sz w:val="24"/>
          <w:szCs w:val="24"/>
        </w:rPr>
        <w:t>格式</w:t>
      </w:r>
    </w:p>
    <w:p w14:paraId="562BAA45" w14:textId="77777777" w:rsidR="005676A5" w:rsidRDefault="005676A5">
      <w:pPr>
        <w:rPr>
          <w:rFonts w:ascii="黑体" w:eastAsia="黑体"/>
          <w:bCs/>
          <w:color w:val="000000" w:themeColor="text1"/>
          <w:sz w:val="32"/>
        </w:rPr>
      </w:pPr>
    </w:p>
    <w:p w14:paraId="643008EF" w14:textId="77777777" w:rsidR="005676A5" w:rsidRDefault="00000000">
      <w:pPr>
        <w:jc w:val="center"/>
        <w:rPr>
          <w:rFonts w:ascii="黑体" w:eastAsia="黑体"/>
          <w:bCs/>
          <w:color w:val="000000" w:themeColor="text1"/>
          <w:sz w:val="52"/>
          <w:szCs w:val="52"/>
        </w:rPr>
      </w:pPr>
      <w:r>
        <w:rPr>
          <w:rFonts w:ascii="黑体" w:eastAsia="黑体" w:hint="eastAsia"/>
          <w:bCs/>
          <w:color w:val="000000" w:themeColor="text1"/>
          <w:sz w:val="52"/>
          <w:szCs w:val="52"/>
        </w:rPr>
        <w:t>响</w:t>
      </w:r>
    </w:p>
    <w:p w14:paraId="21D399EF" w14:textId="77777777" w:rsidR="005676A5" w:rsidRDefault="005676A5">
      <w:pPr>
        <w:jc w:val="center"/>
        <w:rPr>
          <w:rFonts w:ascii="黑体" w:eastAsia="黑体"/>
          <w:bCs/>
          <w:color w:val="000000" w:themeColor="text1"/>
          <w:sz w:val="72"/>
        </w:rPr>
      </w:pPr>
    </w:p>
    <w:p w14:paraId="4DC528E2" w14:textId="77777777" w:rsidR="005676A5" w:rsidRDefault="00000000">
      <w:pPr>
        <w:jc w:val="center"/>
        <w:rPr>
          <w:rFonts w:ascii="黑体" w:eastAsia="黑体"/>
          <w:bCs/>
          <w:color w:val="000000" w:themeColor="text1"/>
          <w:sz w:val="52"/>
          <w:szCs w:val="52"/>
        </w:rPr>
      </w:pPr>
      <w:r>
        <w:rPr>
          <w:rFonts w:ascii="黑体" w:eastAsia="黑体" w:hint="eastAsia"/>
          <w:bCs/>
          <w:color w:val="000000" w:themeColor="text1"/>
          <w:sz w:val="52"/>
          <w:szCs w:val="52"/>
        </w:rPr>
        <w:t>应</w:t>
      </w:r>
    </w:p>
    <w:p w14:paraId="1FBE55BF" w14:textId="77777777" w:rsidR="005676A5" w:rsidRDefault="005676A5">
      <w:pPr>
        <w:jc w:val="center"/>
        <w:rPr>
          <w:rFonts w:ascii="黑体" w:eastAsia="黑体"/>
          <w:bCs/>
          <w:color w:val="000000" w:themeColor="text1"/>
          <w:sz w:val="72"/>
        </w:rPr>
      </w:pPr>
    </w:p>
    <w:p w14:paraId="63EC4C96" w14:textId="77777777" w:rsidR="005676A5" w:rsidRDefault="00000000">
      <w:pPr>
        <w:jc w:val="center"/>
        <w:rPr>
          <w:rFonts w:ascii="黑体" w:eastAsia="黑体"/>
          <w:bCs/>
          <w:color w:val="000000" w:themeColor="text1"/>
          <w:sz w:val="52"/>
          <w:szCs w:val="52"/>
        </w:rPr>
      </w:pPr>
      <w:r>
        <w:rPr>
          <w:rFonts w:ascii="黑体" w:eastAsia="黑体" w:hint="eastAsia"/>
          <w:bCs/>
          <w:color w:val="000000" w:themeColor="text1"/>
          <w:sz w:val="52"/>
          <w:szCs w:val="52"/>
        </w:rPr>
        <w:t>文</w:t>
      </w:r>
    </w:p>
    <w:p w14:paraId="7B430C47" w14:textId="77777777" w:rsidR="005676A5" w:rsidRDefault="005676A5">
      <w:pPr>
        <w:jc w:val="center"/>
        <w:rPr>
          <w:rFonts w:ascii="黑体" w:eastAsia="黑体"/>
          <w:bCs/>
          <w:color w:val="000000" w:themeColor="text1"/>
          <w:sz w:val="52"/>
          <w:szCs w:val="52"/>
        </w:rPr>
      </w:pPr>
    </w:p>
    <w:p w14:paraId="563AEE50" w14:textId="77777777" w:rsidR="005676A5" w:rsidRDefault="00000000">
      <w:pPr>
        <w:jc w:val="center"/>
        <w:rPr>
          <w:rFonts w:ascii="黑体" w:eastAsia="黑体"/>
          <w:bCs/>
          <w:color w:val="000000" w:themeColor="text1"/>
          <w:sz w:val="52"/>
          <w:szCs w:val="52"/>
        </w:rPr>
      </w:pPr>
      <w:r>
        <w:rPr>
          <w:rFonts w:ascii="黑体" w:eastAsia="黑体" w:hint="eastAsia"/>
          <w:bCs/>
          <w:color w:val="000000" w:themeColor="text1"/>
          <w:sz w:val="52"/>
          <w:szCs w:val="52"/>
        </w:rPr>
        <w:t>件</w:t>
      </w:r>
    </w:p>
    <w:p w14:paraId="2DD549E8" w14:textId="77777777" w:rsidR="005676A5" w:rsidRDefault="005676A5">
      <w:pPr>
        <w:rPr>
          <w:rFonts w:ascii="楷体_GB2312" w:eastAsia="楷体_GB2312"/>
          <w:bCs/>
          <w:color w:val="000000" w:themeColor="text1"/>
          <w:sz w:val="72"/>
        </w:rPr>
      </w:pPr>
    </w:p>
    <w:p w14:paraId="6A8110C3" w14:textId="77777777" w:rsidR="005676A5" w:rsidRDefault="005676A5">
      <w:pPr>
        <w:rPr>
          <w:rFonts w:ascii="楷体_GB2312" w:eastAsia="楷体_GB2312"/>
          <w:bCs/>
          <w:color w:val="000000" w:themeColor="text1"/>
          <w:sz w:val="28"/>
        </w:rPr>
      </w:pPr>
    </w:p>
    <w:p w14:paraId="746CED9E" w14:textId="791EF6DE" w:rsidR="005676A5" w:rsidRDefault="00000000">
      <w:pPr>
        <w:ind w:firstLineChars="400" w:firstLine="1200"/>
        <w:rPr>
          <w:rFonts w:ascii="黑体" w:eastAsia="黑体" w:hAnsi="华文中宋"/>
          <w:bCs/>
          <w:color w:val="000000" w:themeColor="text1"/>
          <w:sz w:val="30"/>
          <w:szCs w:val="30"/>
        </w:rPr>
      </w:pPr>
      <w:r>
        <w:rPr>
          <w:rFonts w:ascii="黑体" w:eastAsia="黑体" w:hAnsi="华文中宋" w:hint="eastAsia"/>
          <w:bCs/>
          <w:color w:val="000000" w:themeColor="text1"/>
          <w:sz w:val="30"/>
          <w:szCs w:val="30"/>
        </w:rPr>
        <w:t>项目编号：</w:t>
      </w:r>
      <w:r w:rsidR="008A5416">
        <w:rPr>
          <w:rFonts w:ascii="黑体" w:eastAsia="黑体" w:hAnsi="华文中宋"/>
          <w:bCs/>
          <w:sz w:val="30"/>
          <w:szCs w:val="30"/>
          <w:u w:val="single"/>
        </w:rPr>
        <w:t>JZXTP-XSC-202308001</w:t>
      </w:r>
    </w:p>
    <w:p w14:paraId="6603FF6B" w14:textId="77777777" w:rsidR="008A5416" w:rsidRDefault="00000000" w:rsidP="008A5416">
      <w:pPr>
        <w:ind w:firstLineChars="400" w:firstLine="1200"/>
        <w:jc w:val="left"/>
        <w:rPr>
          <w:rFonts w:ascii="黑体" w:eastAsia="黑体" w:hAnsi="华文中宋"/>
          <w:bCs/>
          <w:sz w:val="30"/>
          <w:szCs w:val="30"/>
          <w:u w:val="single"/>
        </w:rPr>
      </w:pPr>
      <w:r>
        <w:rPr>
          <w:rFonts w:ascii="黑体" w:eastAsia="黑体" w:hAnsi="华文中宋" w:hint="eastAsia"/>
          <w:bCs/>
          <w:color w:val="000000" w:themeColor="text1"/>
          <w:sz w:val="30"/>
          <w:szCs w:val="30"/>
        </w:rPr>
        <w:t>项目名称：</w:t>
      </w:r>
      <w:r w:rsidR="008A5416" w:rsidRPr="00AE3858">
        <w:rPr>
          <w:rFonts w:ascii="黑体" w:eastAsia="黑体" w:hAnsi="华文中宋" w:hint="eastAsia"/>
          <w:bCs/>
          <w:sz w:val="30"/>
          <w:szCs w:val="30"/>
          <w:u w:val="single"/>
        </w:rPr>
        <w:t>无锡职业技术学院辅导员核心能力强化培训服务采购项目</w:t>
      </w:r>
    </w:p>
    <w:p w14:paraId="0CA76188" w14:textId="0DC2FB50" w:rsidR="005676A5" w:rsidRDefault="00000000" w:rsidP="008A5416">
      <w:pPr>
        <w:ind w:firstLineChars="400" w:firstLine="1120"/>
        <w:jc w:val="left"/>
        <w:rPr>
          <w:rFonts w:ascii="黑体" w:eastAsia="黑体"/>
          <w:bCs/>
          <w:color w:val="000000" w:themeColor="text1"/>
          <w:sz w:val="28"/>
          <w:szCs w:val="28"/>
        </w:rPr>
      </w:pPr>
      <w:r>
        <w:rPr>
          <w:rFonts w:ascii="黑体" w:eastAsia="黑体" w:hint="eastAsia"/>
          <w:bCs/>
          <w:color w:val="000000" w:themeColor="text1"/>
          <w:sz w:val="28"/>
          <w:szCs w:val="28"/>
        </w:rPr>
        <w:t>报价人</w:t>
      </w:r>
      <w:r w:rsidR="008A5416">
        <w:rPr>
          <w:rFonts w:ascii="黑体" w:eastAsia="黑体" w:hint="eastAsia"/>
          <w:bCs/>
          <w:color w:val="000000" w:themeColor="text1"/>
          <w:sz w:val="28"/>
          <w:szCs w:val="28"/>
        </w:rPr>
        <w:t>（盖章）</w:t>
      </w:r>
      <w:r>
        <w:rPr>
          <w:rFonts w:ascii="黑体" w:eastAsia="黑体" w:hint="eastAsia"/>
          <w:bCs/>
          <w:color w:val="000000" w:themeColor="text1"/>
          <w:sz w:val="28"/>
          <w:szCs w:val="28"/>
        </w:rPr>
        <w:t>：</w:t>
      </w:r>
    </w:p>
    <w:p w14:paraId="0C55569B" w14:textId="77777777" w:rsidR="005676A5" w:rsidRDefault="005676A5">
      <w:pPr>
        <w:rPr>
          <w:rFonts w:ascii="黑体" w:eastAsia="黑体"/>
          <w:bCs/>
          <w:color w:val="000000" w:themeColor="text1"/>
          <w:sz w:val="32"/>
        </w:rPr>
      </w:pPr>
    </w:p>
    <w:p w14:paraId="40E834A0" w14:textId="77777777" w:rsidR="005676A5" w:rsidRDefault="00000000">
      <w:pPr>
        <w:jc w:val="center"/>
        <w:rPr>
          <w:rFonts w:ascii="黑体" w:eastAsia="黑体"/>
          <w:bCs/>
          <w:color w:val="000000" w:themeColor="text1"/>
          <w:sz w:val="36"/>
          <w:szCs w:val="36"/>
        </w:rPr>
      </w:pPr>
      <w:r>
        <w:rPr>
          <w:rFonts w:ascii="黑体" w:eastAsia="黑体" w:hint="eastAsia"/>
          <w:bCs/>
          <w:color w:val="000000" w:themeColor="text1"/>
          <w:sz w:val="36"/>
          <w:szCs w:val="36"/>
        </w:rPr>
        <w:t>二○   年  月  日</w:t>
      </w:r>
    </w:p>
    <w:p w14:paraId="2737C06F" w14:textId="77777777" w:rsidR="005676A5" w:rsidRDefault="005676A5">
      <w:pPr>
        <w:ind w:firstLineChars="175" w:firstLine="420"/>
        <w:outlineLvl w:val="0"/>
        <w:rPr>
          <w:rFonts w:ascii="黑体" w:eastAsia="黑体" w:hAnsi="宋体"/>
          <w:bCs/>
          <w:color w:val="000000" w:themeColor="text1"/>
          <w:sz w:val="24"/>
          <w:szCs w:val="24"/>
        </w:rPr>
      </w:pPr>
    </w:p>
    <w:p w14:paraId="20DE21CA" w14:textId="77777777" w:rsidR="005676A5" w:rsidRDefault="00000000">
      <w:pPr>
        <w:ind w:firstLineChars="175" w:firstLine="420"/>
        <w:outlineLvl w:val="0"/>
        <w:rPr>
          <w:rFonts w:ascii="黑体" w:eastAsia="黑体"/>
          <w:bCs/>
          <w:color w:val="000000" w:themeColor="text1"/>
          <w:sz w:val="28"/>
          <w:szCs w:val="28"/>
        </w:rPr>
      </w:pPr>
      <w:r>
        <w:rPr>
          <w:rFonts w:ascii="黑体" w:eastAsia="黑体" w:hAnsi="宋体" w:hint="eastAsia"/>
          <w:bCs/>
          <w:color w:val="000000" w:themeColor="text1"/>
          <w:sz w:val="24"/>
          <w:szCs w:val="24"/>
        </w:rPr>
        <w:t>（一）（报价人）法定代表人授权委托书（格式）：</w:t>
      </w:r>
    </w:p>
    <w:p w14:paraId="04C31675" w14:textId="77777777" w:rsidR="005676A5" w:rsidRDefault="005676A5">
      <w:pPr>
        <w:outlineLvl w:val="0"/>
        <w:rPr>
          <w:rFonts w:ascii="黑体" w:eastAsia="黑体"/>
          <w:bCs/>
          <w:color w:val="000000" w:themeColor="text1"/>
          <w:sz w:val="28"/>
          <w:szCs w:val="28"/>
        </w:rPr>
      </w:pPr>
    </w:p>
    <w:p w14:paraId="4B413256" w14:textId="77777777" w:rsidR="005676A5" w:rsidRDefault="00000000">
      <w:pPr>
        <w:jc w:val="center"/>
        <w:outlineLvl w:val="0"/>
        <w:rPr>
          <w:rFonts w:ascii="黑体" w:eastAsia="黑体"/>
          <w:bCs/>
          <w:color w:val="000000" w:themeColor="text1"/>
          <w:sz w:val="28"/>
          <w:szCs w:val="28"/>
        </w:rPr>
      </w:pPr>
      <w:r>
        <w:rPr>
          <w:rFonts w:ascii="黑体" w:eastAsia="黑体" w:hint="eastAsia"/>
          <w:bCs/>
          <w:color w:val="000000" w:themeColor="text1"/>
          <w:sz w:val="28"/>
          <w:szCs w:val="28"/>
        </w:rPr>
        <w:t>法定代表人授权委托书</w:t>
      </w:r>
    </w:p>
    <w:p w14:paraId="1F34F10D" w14:textId="77777777" w:rsidR="005676A5" w:rsidRDefault="005676A5">
      <w:pPr>
        <w:spacing w:line="360" w:lineRule="auto"/>
        <w:jc w:val="center"/>
        <w:rPr>
          <w:rFonts w:ascii="楷体_GB2312" w:eastAsia="楷体_GB2312"/>
          <w:bCs/>
          <w:color w:val="000000" w:themeColor="text1"/>
          <w:sz w:val="36"/>
        </w:rPr>
      </w:pPr>
    </w:p>
    <w:p w14:paraId="4D10311A" w14:textId="77777777" w:rsidR="005676A5" w:rsidRDefault="00000000">
      <w:pPr>
        <w:spacing w:line="480" w:lineRule="auto"/>
        <w:rPr>
          <w:rFonts w:ascii="宋体" w:hAnsi="宋体"/>
          <w:bCs/>
          <w:color w:val="000000" w:themeColor="text1"/>
          <w:sz w:val="24"/>
          <w:szCs w:val="24"/>
        </w:rPr>
      </w:pPr>
      <w:r>
        <w:rPr>
          <w:rFonts w:ascii="楷体_GB2312" w:eastAsia="楷体_GB2312" w:hint="eastAsia"/>
          <w:bCs/>
          <w:color w:val="000000" w:themeColor="text1"/>
          <w:sz w:val="30"/>
        </w:rPr>
        <w:t xml:space="preserve">                           </w:t>
      </w:r>
      <w:r>
        <w:rPr>
          <w:rFonts w:ascii="宋体" w:hAnsi="宋体" w:hint="eastAsia"/>
          <w:bCs/>
          <w:color w:val="000000" w:themeColor="text1"/>
          <w:sz w:val="24"/>
          <w:szCs w:val="24"/>
        </w:rPr>
        <w:t>采购项目编号：</w:t>
      </w:r>
    </w:p>
    <w:p w14:paraId="013880D3" w14:textId="77777777" w:rsidR="005676A5" w:rsidRDefault="00000000">
      <w:pPr>
        <w:spacing w:line="480" w:lineRule="auto"/>
        <w:rPr>
          <w:rFonts w:ascii="宋体" w:hAnsi="宋体"/>
          <w:bCs/>
          <w:color w:val="000000" w:themeColor="text1"/>
          <w:sz w:val="24"/>
          <w:szCs w:val="24"/>
        </w:rPr>
      </w:pPr>
      <w:r>
        <w:rPr>
          <w:rFonts w:ascii="宋体" w:hAnsi="宋体" w:hint="eastAsia"/>
          <w:bCs/>
          <w:color w:val="000000" w:themeColor="text1"/>
          <w:sz w:val="24"/>
          <w:szCs w:val="24"/>
        </w:rPr>
        <w:t xml:space="preserve">                           </w:t>
      </w:r>
      <w:r>
        <w:rPr>
          <w:rFonts w:ascii="宋体" w:hAnsi="宋体"/>
          <w:bCs/>
          <w:color w:val="000000" w:themeColor="text1"/>
          <w:sz w:val="24"/>
          <w:szCs w:val="24"/>
        </w:rPr>
        <w:t xml:space="preserve">   </w:t>
      </w:r>
      <w:r>
        <w:rPr>
          <w:rFonts w:ascii="宋体" w:hAnsi="宋体" w:hint="eastAsia"/>
          <w:bCs/>
          <w:color w:val="000000" w:themeColor="text1"/>
          <w:sz w:val="24"/>
          <w:szCs w:val="24"/>
        </w:rPr>
        <w:t xml:space="preserve">     日期：</w:t>
      </w:r>
    </w:p>
    <w:p w14:paraId="6FB2D1FA" w14:textId="77777777" w:rsidR="005676A5" w:rsidRDefault="005676A5">
      <w:pPr>
        <w:spacing w:line="360" w:lineRule="auto"/>
        <w:rPr>
          <w:rFonts w:ascii="宋体" w:hAnsi="宋体"/>
          <w:bCs/>
          <w:color w:val="000000" w:themeColor="text1"/>
          <w:sz w:val="24"/>
          <w:szCs w:val="24"/>
        </w:rPr>
      </w:pPr>
    </w:p>
    <w:p w14:paraId="3A2E4DEC" w14:textId="77777777" w:rsidR="005676A5" w:rsidRDefault="00000000">
      <w:pPr>
        <w:spacing w:line="600" w:lineRule="exact"/>
        <w:rPr>
          <w:rFonts w:ascii="宋体" w:hAnsi="宋体"/>
          <w:bCs/>
          <w:color w:val="000000" w:themeColor="text1"/>
          <w:sz w:val="24"/>
          <w:szCs w:val="24"/>
        </w:rPr>
      </w:pPr>
      <w:r>
        <w:rPr>
          <w:rFonts w:ascii="宋体" w:hAnsi="宋体" w:hint="eastAsia"/>
          <w:bCs/>
          <w:color w:val="000000" w:themeColor="text1"/>
          <w:sz w:val="24"/>
          <w:szCs w:val="24"/>
        </w:rPr>
        <w:t>无锡职业技术学院：</w:t>
      </w:r>
    </w:p>
    <w:p w14:paraId="1D701D8B" w14:textId="77777777" w:rsidR="005676A5" w:rsidRDefault="00000000">
      <w:pPr>
        <w:spacing w:line="580" w:lineRule="exact"/>
        <w:rPr>
          <w:rFonts w:ascii="宋体" w:hAnsi="宋体"/>
          <w:bCs/>
          <w:color w:val="000000" w:themeColor="text1"/>
          <w:sz w:val="24"/>
          <w:szCs w:val="24"/>
        </w:rPr>
      </w:pPr>
      <w:r>
        <w:rPr>
          <w:rFonts w:ascii="宋体" w:hAnsi="宋体" w:hint="eastAsia"/>
          <w:bCs/>
          <w:color w:val="000000" w:themeColor="text1"/>
          <w:sz w:val="24"/>
          <w:szCs w:val="24"/>
        </w:rPr>
        <w:t xml:space="preserve">  </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系中华人民共和国合法公司（单位），特授权</w:t>
      </w:r>
      <w:r>
        <w:rPr>
          <w:rFonts w:ascii="宋体" w:hAnsi="宋体" w:hint="eastAsia"/>
          <w:bCs/>
          <w:color w:val="000000" w:themeColor="text1"/>
          <w:sz w:val="24"/>
          <w:szCs w:val="24"/>
          <w:u w:val="single"/>
        </w:rPr>
        <w:t xml:space="preserve">   </w:t>
      </w:r>
      <w:r>
        <w:rPr>
          <w:rFonts w:ascii="宋体" w:hAnsi="宋体"/>
          <w:bCs/>
          <w:color w:val="000000" w:themeColor="text1"/>
          <w:sz w:val="24"/>
          <w:szCs w:val="24"/>
          <w:u w:val="single"/>
        </w:rPr>
        <w:t xml:space="preserve"> </w:t>
      </w:r>
      <w:r>
        <w:rPr>
          <w:rFonts w:ascii="宋体" w:hAnsi="宋体" w:hint="eastAsia"/>
          <w:bCs/>
          <w:color w:val="000000" w:themeColor="text1"/>
          <w:sz w:val="24"/>
          <w:szCs w:val="24"/>
          <w:u w:val="single"/>
        </w:rPr>
        <w:t xml:space="preserve">    </w:t>
      </w:r>
      <w:r>
        <w:rPr>
          <w:rFonts w:ascii="宋体" w:hAnsi="宋体" w:hint="eastAsia"/>
          <w:bCs/>
          <w:color w:val="000000" w:themeColor="text1"/>
          <w:sz w:val="24"/>
          <w:szCs w:val="24"/>
        </w:rPr>
        <w:t>代表我公司（单位）全权办理针对本项目（</w:t>
      </w:r>
      <w:r>
        <w:rPr>
          <w:rFonts w:ascii="宋体" w:hAnsi="宋体" w:hint="eastAsia"/>
          <w:bCs/>
          <w:color w:val="000000" w:themeColor="text1"/>
          <w:sz w:val="24"/>
          <w:szCs w:val="24"/>
          <w:u w:val="single"/>
        </w:rPr>
        <w:t xml:space="preserve">               </w:t>
      </w:r>
      <w:r>
        <w:rPr>
          <w:rFonts w:ascii="黑体" w:eastAsia="黑体" w:hint="eastAsia"/>
          <w:bCs/>
          <w:color w:val="000000" w:themeColor="text1"/>
          <w:sz w:val="24"/>
          <w:szCs w:val="24"/>
        </w:rPr>
        <w:t>）</w:t>
      </w:r>
      <w:r>
        <w:rPr>
          <w:rFonts w:ascii="宋体" w:hAnsi="宋体" w:hint="eastAsia"/>
          <w:bCs/>
          <w:color w:val="000000" w:themeColor="text1"/>
          <w:sz w:val="24"/>
          <w:szCs w:val="24"/>
        </w:rPr>
        <w:t>的报价，参与谈判、签约等具体工作，并签署全部有关的文件、协议及合同。</w:t>
      </w:r>
    </w:p>
    <w:p w14:paraId="712A29EC" w14:textId="77777777" w:rsidR="005676A5" w:rsidRDefault="00000000">
      <w:pPr>
        <w:spacing w:line="580" w:lineRule="exact"/>
        <w:ind w:firstLine="525"/>
        <w:rPr>
          <w:rFonts w:ascii="宋体" w:hAnsi="宋体"/>
          <w:bCs/>
          <w:color w:val="000000" w:themeColor="text1"/>
          <w:sz w:val="24"/>
          <w:szCs w:val="24"/>
        </w:rPr>
      </w:pPr>
      <w:r>
        <w:rPr>
          <w:rFonts w:ascii="宋体" w:hAnsi="宋体" w:hint="eastAsia"/>
          <w:bCs/>
          <w:color w:val="000000" w:themeColor="text1"/>
          <w:sz w:val="24"/>
          <w:szCs w:val="24"/>
        </w:rPr>
        <w:t>我公司（单位）对被授权代表的签名负全部责任。</w:t>
      </w:r>
    </w:p>
    <w:p w14:paraId="7997270F" w14:textId="77777777" w:rsidR="005676A5" w:rsidRDefault="00000000">
      <w:pPr>
        <w:spacing w:line="580" w:lineRule="exact"/>
        <w:ind w:firstLineChars="218" w:firstLine="523"/>
        <w:rPr>
          <w:rFonts w:ascii="宋体" w:hAnsi="宋体"/>
          <w:bCs/>
          <w:color w:val="000000" w:themeColor="text1"/>
          <w:sz w:val="24"/>
          <w:szCs w:val="24"/>
        </w:rPr>
      </w:pPr>
      <w:r>
        <w:rPr>
          <w:rFonts w:ascii="宋体" w:hAnsi="宋体" w:hint="eastAsia"/>
          <w:bCs/>
          <w:color w:val="000000" w:themeColor="text1"/>
          <w:sz w:val="24"/>
          <w:szCs w:val="24"/>
        </w:rPr>
        <w:t>在撤销授权的书面通知送达你处以前，本授权书一直有效，被授权代表签署的所有文件（在授权书有效期内签署的）不因授权的撤销而失效。</w:t>
      </w:r>
    </w:p>
    <w:p w14:paraId="36C2730B" w14:textId="77777777" w:rsidR="005676A5" w:rsidRDefault="00000000">
      <w:pPr>
        <w:spacing w:line="580" w:lineRule="exact"/>
        <w:ind w:firstLine="525"/>
        <w:rPr>
          <w:rFonts w:ascii="宋体" w:hAnsi="宋体"/>
          <w:bCs/>
          <w:color w:val="000000" w:themeColor="text1"/>
          <w:sz w:val="24"/>
          <w:szCs w:val="24"/>
        </w:rPr>
      </w:pPr>
      <w:r>
        <w:rPr>
          <w:rFonts w:ascii="宋体" w:hAnsi="宋体" w:hint="eastAsia"/>
          <w:bCs/>
          <w:color w:val="000000" w:themeColor="text1"/>
          <w:sz w:val="24"/>
          <w:szCs w:val="24"/>
        </w:rPr>
        <w:t>被授权代表情况：</w:t>
      </w:r>
    </w:p>
    <w:p w14:paraId="5CC44BEE" w14:textId="77777777" w:rsidR="005676A5" w:rsidRDefault="00000000">
      <w:pPr>
        <w:spacing w:line="580" w:lineRule="exact"/>
        <w:ind w:firstLine="525"/>
        <w:rPr>
          <w:rFonts w:ascii="宋体" w:hAnsi="宋体"/>
          <w:bCs/>
          <w:color w:val="000000" w:themeColor="text1"/>
          <w:sz w:val="24"/>
          <w:szCs w:val="24"/>
        </w:rPr>
      </w:pPr>
      <w:r>
        <w:rPr>
          <w:rFonts w:ascii="宋体" w:hAnsi="宋体" w:hint="eastAsia"/>
          <w:bCs/>
          <w:color w:val="000000" w:themeColor="text1"/>
          <w:sz w:val="24"/>
          <w:szCs w:val="24"/>
        </w:rPr>
        <w:t>姓名：         性别：       电话：</w:t>
      </w:r>
    </w:p>
    <w:p w14:paraId="71A1C89E" w14:textId="77777777" w:rsidR="005676A5" w:rsidRDefault="00000000">
      <w:pPr>
        <w:spacing w:line="580" w:lineRule="exact"/>
        <w:ind w:firstLine="525"/>
        <w:rPr>
          <w:rFonts w:ascii="宋体" w:hAnsi="宋体"/>
          <w:bCs/>
          <w:color w:val="000000" w:themeColor="text1"/>
          <w:sz w:val="24"/>
          <w:szCs w:val="24"/>
        </w:rPr>
      </w:pPr>
      <w:r>
        <w:rPr>
          <w:rFonts w:ascii="宋体" w:hAnsi="宋体" w:hint="eastAsia"/>
          <w:bCs/>
          <w:color w:val="000000" w:themeColor="text1"/>
          <w:sz w:val="24"/>
          <w:szCs w:val="24"/>
        </w:rPr>
        <w:t xml:space="preserve">        </w:t>
      </w:r>
    </w:p>
    <w:p w14:paraId="669A4976" w14:textId="77777777" w:rsidR="005676A5" w:rsidRDefault="00000000">
      <w:pPr>
        <w:spacing w:line="580" w:lineRule="exact"/>
        <w:ind w:firstLineChars="1367" w:firstLine="3281"/>
        <w:rPr>
          <w:rFonts w:ascii="宋体" w:hAnsi="宋体"/>
          <w:bCs/>
          <w:color w:val="000000" w:themeColor="text1"/>
          <w:sz w:val="24"/>
          <w:szCs w:val="24"/>
        </w:rPr>
      </w:pPr>
      <w:r>
        <w:rPr>
          <w:rFonts w:ascii="宋体" w:hAnsi="宋体" w:hint="eastAsia"/>
          <w:bCs/>
          <w:color w:val="000000" w:themeColor="text1"/>
          <w:sz w:val="24"/>
          <w:szCs w:val="24"/>
        </w:rPr>
        <w:t xml:space="preserve">                单位名称（盖章）：</w:t>
      </w:r>
    </w:p>
    <w:p w14:paraId="48011BA5" w14:textId="77777777" w:rsidR="005676A5" w:rsidRDefault="00000000">
      <w:pPr>
        <w:spacing w:line="580" w:lineRule="exact"/>
        <w:ind w:firstLine="420"/>
        <w:rPr>
          <w:rFonts w:ascii="宋体" w:hAnsi="宋体"/>
          <w:bCs/>
          <w:color w:val="000000" w:themeColor="text1"/>
          <w:sz w:val="24"/>
          <w:szCs w:val="24"/>
        </w:rPr>
      </w:pPr>
      <w:r>
        <w:rPr>
          <w:rFonts w:ascii="宋体" w:hAnsi="宋体" w:hint="eastAsia"/>
          <w:bCs/>
          <w:color w:val="000000" w:themeColor="text1"/>
          <w:sz w:val="24"/>
          <w:szCs w:val="24"/>
        </w:rPr>
        <w:t xml:space="preserve">                                法定代表人（签字或盖章）：</w:t>
      </w:r>
    </w:p>
    <w:p w14:paraId="6D8E525E" w14:textId="77777777" w:rsidR="005676A5" w:rsidRDefault="005676A5">
      <w:pPr>
        <w:spacing w:line="580" w:lineRule="exact"/>
        <w:ind w:firstLine="420"/>
        <w:rPr>
          <w:rFonts w:ascii="宋体" w:hAnsi="宋体"/>
          <w:bCs/>
          <w:color w:val="000000" w:themeColor="text1"/>
          <w:sz w:val="24"/>
          <w:szCs w:val="24"/>
        </w:rPr>
      </w:pPr>
    </w:p>
    <w:p w14:paraId="07FAE0A7" w14:textId="77777777" w:rsidR="005676A5" w:rsidRDefault="005676A5">
      <w:pPr>
        <w:outlineLvl w:val="0"/>
        <w:rPr>
          <w:rFonts w:ascii="黑体" w:eastAsia="黑体" w:hAnsi="宋体"/>
          <w:bCs/>
          <w:color w:val="000000" w:themeColor="text1"/>
          <w:sz w:val="24"/>
          <w:szCs w:val="24"/>
        </w:rPr>
      </w:pPr>
    </w:p>
    <w:p w14:paraId="3E892DED" w14:textId="77777777" w:rsidR="005676A5" w:rsidRDefault="005676A5">
      <w:pPr>
        <w:outlineLvl w:val="0"/>
        <w:rPr>
          <w:rFonts w:ascii="黑体" w:eastAsia="黑体" w:hAnsi="宋体"/>
          <w:bCs/>
          <w:color w:val="000000" w:themeColor="text1"/>
          <w:sz w:val="24"/>
          <w:szCs w:val="24"/>
        </w:rPr>
      </w:pPr>
    </w:p>
    <w:p w14:paraId="4517548F" w14:textId="77777777" w:rsidR="005676A5" w:rsidRDefault="005676A5">
      <w:pPr>
        <w:outlineLvl w:val="0"/>
        <w:rPr>
          <w:rFonts w:ascii="黑体" w:eastAsia="黑体" w:hAnsi="宋体"/>
          <w:bCs/>
          <w:color w:val="000000" w:themeColor="text1"/>
          <w:sz w:val="24"/>
          <w:szCs w:val="24"/>
        </w:rPr>
      </w:pPr>
    </w:p>
    <w:p w14:paraId="6EEEE63E" w14:textId="77777777" w:rsidR="007C51E0" w:rsidRDefault="007C51E0" w:rsidP="007C51E0">
      <w:pPr>
        <w:pStyle w:val="a0"/>
      </w:pPr>
    </w:p>
    <w:p w14:paraId="537EB640" w14:textId="77777777" w:rsidR="007C51E0" w:rsidRDefault="007C51E0" w:rsidP="007C51E0">
      <w:pPr>
        <w:pStyle w:val="a4"/>
      </w:pPr>
    </w:p>
    <w:p w14:paraId="2B56DCD9" w14:textId="77777777" w:rsidR="007C51E0" w:rsidRPr="007C51E0" w:rsidRDefault="007C51E0" w:rsidP="007C51E0">
      <w:pPr>
        <w:pStyle w:val="a4"/>
      </w:pPr>
    </w:p>
    <w:p w14:paraId="2B13CEC9" w14:textId="77777777" w:rsidR="005676A5" w:rsidRDefault="005676A5">
      <w:pPr>
        <w:ind w:firstLineChars="175" w:firstLine="420"/>
        <w:outlineLvl w:val="0"/>
        <w:rPr>
          <w:rFonts w:ascii="黑体" w:eastAsia="黑体" w:hAnsi="宋体"/>
          <w:bCs/>
          <w:color w:val="000000" w:themeColor="text1"/>
          <w:sz w:val="24"/>
          <w:szCs w:val="24"/>
        </w:rPr>
      </w:pPr>
    </w:p>
    <w:p w14:paraId="31F0D0E2" w14:textId="77777777" w:rsidR="005676A5" w:rsidRDefault="00000000">
      <w:pPr>
        <w:ind w:firstLineChars="175" w:firstLine="42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lastRenderedPageBreak/>
        <w:t>（二）报价一览表（格式）：</w:t>
      </w:r>
    </w:p>
    <w:p w14:paraId="7E8A3C19" w14:textId="77777777" w:rsidR="005676A5" w:rsidRDefault="005676A5">
      <w:pPr>
        <w:ind w:firstLineChars="175" w:firstLine="420"/>
        <w:outlineLvl w:val="0"/>
        <w:rPr>
          <w:rFonts w:ascii="黑体" w:eastAsia="黑体" w:hAnsi="宋体"/>
          <w:bCs/>
          <w:color w:val="000000" w:themeColor="text1"/>
          <w:sz w:val="24"/>
          <w:szCs w:val="24"/>
        </w:rPr>
      </w:pPr>
    </w:p>
    <w:p w14:paraId="18308EA9" w14:textId="77777777" w:rsidR="005676A5" w:rsidRDefault="005676A5">
      <w:pPr>
        <w:ind w:firstLineChars="175" w:firstLine="420"/>
        <w:outlineLvl w:val="0"/>
        <w:rPr>
          <w:rFonts w:ascii="黑体" w:eastAsia="黑体" w:hAnsi="宋体"/>
          <w:bCs/>
          <w:color w:val="000000" w:themeColor="text1"/>
          <w:sz w:val="24"/>
          <w:szCs w:val="24"/>
        </w:rPr>
      </w:pPr>
    </w:p>
    <w:p w14:paraId="19DD9B60" w14:textId="77777777" w:rsidR="005676A5" w:rsidRDefault="005676A5">
      <w:pPr>
        <w:ind w:firstLineChars="175" w:firstLine="420"/>
        <w:outlineLvl w:val="0"/>
        <w:rPr>
          <w:rFonts w:ascii="黑体" w:eastAsia="黑体" w:hAnsi="宋体"/>
          <w:bCs/>
          <w:color w:val="000000" w:themeColor="text1"/>
          <w:sz w:val="24"/>
          <w:szCs w:val="24"/>
        </w:rPr>
      </w:pPr>
    </w:p>
    <w:p w14:paraId="659E6B45" w14:textId="77777777" w:rsidR="005676A5" w:rsidRDefault="00000000">
      <w:pPr>
        <w:jc w:val="center"/>
        <w:outlineLvl w:val="0"/>
        <w:rPr>
          <w:rFonts w:ascii="黑体" w:eastAsia="黑体"/>
          <w:bCs/>
          <w:color w:val="000000" w:themeColor="text1"/>
          <w:sz w:val="28"/>
          <w:szCs w:val="28"/>
        </w:rPr>
      </w:pPr>
      <w:r>
        <w:rPr>
          <w:rFonts w:ascii="黑体" w:eastAsia="黑体" w:hint="eastAsia"/>
          <w:bCs/>
          <w:color w:val="000000" w:themeColor="text1"/>
          <w:sz w:val="28"/>
          <w:szCs w:val="28"/>
        </w:rPr>
        <w:t xml:space="preserve">报价一览表 </w:t>
      </w:r>
    </w:p>
    <w:p w14:paraId="09861527" w14:textId="77777777" w:rsidR="005676A5" w:rsidRDefault="005676A5">
      <w:pPr>
        <w:jc w:val="center"/>
        <w:outlineLvl w:val="0"/>
        <w:rPr>
          <w:rFonts w:ascii="黑体" w:eastAsia="黑体"/>
          <w:bCs/>
          <w:color w:val="000000" w:themeColor="text1"/>
          <w:sz w:val="28"/>
          <w:szCs w:val="28"/>
        </w:rPr>
      </w:pPr>
    </w:p>
    <w:p w14:paraId="77E63FE6" w14:textId="77777777" w:rsidR="005676A5" w:rsidRDefault="00000000">
      <w:pPr>
        <w:spacing w:line="360" w:lineRule="auto"/>
        <w:rPr>
          <w:rFonts w:ascii="黑体" w:eastAsia="黑体"/>
          <w:bCs/>
          <w:color w:val="000000" w:themeColor="text1"/>
          <w:sz w:val="24"/>
          <w:szCs w:val="24"/>
        </w:rPr>
      </w:pPr>
      <w:r>
        <w:rPr>
          <w:rFonts w:ascii="黑体" w:eastAsia="黑体" w:hint="eastAsia"/>
          <w:bCs/>
          <w:color w:val="000000" w:themeColor="text1"/>
          <w:sz w:val="24"/>
          <w:szCs w:val="24"/>
        </w:rPr>
        <w:t>报价人名称（盖章）                        采购项目编号：</w:t>
      </w:r>
    </w:p>
    <w:tbl>
      <w:tblPr>
        <w:tblW w:w="885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2693"/>
        <w:gridCol w:w="3685"/>
      </w:tblGrid>
      <w:tr w:rsidR="00852CF2" w14:paraId="582B66CE" w14:textId="5A26D001" w:rsidTr="008271A4">
        <w:trPr>
          <w:cantSplit/>
          <w:trHeight w:val="289"/>
        </w:trPr>
        <w:tc>
          <w:tcPr>
            <w:tcW w:w="2476" w:type="dxa"/>
            <w:vAlign w:val="center"/>
          </w:tcPr>
          <w:p w14:paraId="572E4660" w14:textId="77777777" w:rsidR="00852CF2" w:rsidRDefault="00852CF2">
            <w:pPr>
              <w:autoSpaceDE w:val="0"/>
              <w:autoSpaceDN w:val="0"/>
              <w:adjustRightInd w:val="0"/>
              <w:jc w:val="center"/>
              <w:rPr>
                <w:rFonts w:ascii="宋体" w:hAnsi="宋体"/>
                <w:b/>
                <w:bCs/>
                <w:color w:val="000000" w:themeColor="text1"/>
                <w:sz w:val="24"/>
                <w:szCs w:val="24"/>
              </w:rPr>
            </w:pPr>
            <w:r>
              <w:rPr>
                <w:rFonts w:ascii="宋体" w:hAnsi="宋体" w:hint="eastAsia"/>
                <w:b/>
                <w:bCs/>
                <w:color w:val="000000" w:themeColor="text1"/>
                <w:sz w:val="24"/>
                <w:szCs w:val="24"/>
              </w:rPr>
              <w:t>项目名称</w:t>
            </w:r>
          </w:p>
        </w:tc>
        <w:tc>
          <w:tcPr>
            <w:tcW w:w="2693" w:type="dxa"/>
            <w:vAlign w:val="center"/>
          </w:tcPr>
          <w:p w14:paraId="254EB967" w14:textId="25A3FD31" w:rsidR="00852CF2" w:rsidRDefault="00852CF2" w:rsidP="00276AE6">
            <w:pPr>
              <w:autoSpaceDE w:val="0"/>
              <w:autoSpaceDN w:val="0"/>
              <w:adjustRightInd w:val="0"/>
              <w:jc w:val="center"/>
              <w:rPr>
                <w:rFonts w:ascii="宋体" w:hAnsi="宋体"/>
                <w:b/>
                <w:bCs/>
                <w:color w:val="000000" w:themeColor="text1"/>
                <w:sz w:val="24"/>
                <w:szCs w:val="24"/>
              </w:rPr>
            </w:pPr>
            <w:r>
              <w:rPr>
                <w:rFonts w:ascii="宋体" w:hAnsi="宋体" w:hint="eastAsia"/>
                <w:b/>
                <w:bCs/>
                <w:color w:val="000000" w:themeColor="text1"/>
                <w:sz w:val="24"/>
                <w:szCs w:val="24"/>
              </w:rPr>
              <w:t>单价  (小写)</w:t>
            </w:r>
          </w:p>
        </w:tc>
        <w:tc>
          <w:tcPr>
            <w:tcW w:w="3685" w:type="dxa"/>
          </w:tcPr>
          <w:p w14:paraId="1E06A5A2" w14:textId="6177915E" w:rsidR="00852CF2" w:rsidRDefault="00852CF2" w:rsidP="00276AE6">
            <w:pPr>
              <w:autoSpaceDE w:val="0"/>
              <w:autoSpaceDN w:val="0"/>
              <w:adjustRightInd w:val="0"/>
              <w:jc w:val="center"/>
              <w:rPr>
                <w:rFonts w:ascii="宋体" w:hAnsi="宋体"/>
                <w:b/>
                <w:bCs/>
                <w:color w:val="000000" w:themeColor="text1"/>
                <w:sz w:val="24"/>
                <w:szCs w:val="24"/>
              </w:rPr>
            </w:pPr>
            <w:r>
              <w:rPr>
                <w:rFonts w:ascii="宋体" w:hAnsi="宋体" w:hint="eastAsia"/>
                <w:b/>
                <w:bCs/>
                <w:color w:val="000000" w:themeColor="text1"/>
                <w:sz w:val="24"/>
                <w:szCs w:val="24"/>
              </w:rPr>
              <w:t>人数（报价人数）</w:t>
            </w:r>
          </w:p>
        </w:tc>
      </w:tr>
      <w:tr w:rsidR="00852CF2" w14:paraId="29C2336D" w14:textId="000D0794" w:rsidTr="008271A4">
        <w:trPr>
          <w:cantSplit/>
          <w:trHeight w:val="1630"/>
        </w:trPr>
        <w:tc>
          <w:tcPr>
            <w:tcW w:w="2476" w:type="dxa"/>
            <w:vAlign w:val="center"/>
          </w:tcPr>
          <w:p w14:paraId="1413C421" w14:textId="5AB831D5" w:rsidR="00852CF2" w:rsidRPr="00276AE6" w:rsidRDefault="00852CF2" w:rsidP="00276AE6">
            <w:pPr>
              <w:jc w:val="left"/>
              <w:rPr>
                <w:rFonts w:ascii="黑体" w:eastAsia="黑体" w:hAnsi="华文中宋"/>
                <w:bCs/>
                <w:sz w:val="30"/>
                <w:szCs w:val="30"/>
              </w:rPr>
            </w:pPr>
            <w:r w:rsidRPr="008A5416">
              <w:rPr>
                <w:rFonts w:ascii="黑体" w:eastAsia="黑体" w:hAnsi="华文中宋" w:hint="eastAsia"/>
                <w:bCs/>
                <w:sz w:val="30"/>
                <w:szCs w:val="30"/>
              </w:rPr>
              <w:t>无锡职业技术学院辅导员核心能力强化培训服务采购项目</w:t>
            </w:r>
          </w:p>
        </w:tc>
        <w:tc>
          <w:tcPr>
            <w:tcW w:w="2693" w:type="dxa"/>
            <w:vAlign w:val="center"/>
          </w:tcPr>
          <w:p w14:paraId="5557F0EA" w14:textId="77777777" w:rsidR="00852CF2" w:rsidRDefault="00852CF2">
            <w:pPr>
              <w:pStyle w:val="aff"/>
              <w:rPr>
                <w:rFonts w:hAnsi="宋体"/>
                <w:b/>
                <w:color w:val="000000" w:themeColor="text1"/>
                <w:szCs w:val="24"/>
              </w:rPr>
            </w:pPr>
          </w:p>
        </w:tc>
        <w:tc>
          <w:tcPr>
            <w:tcW w:w="3685" w:type="dxa"/>
          </w:tcPr>
          <w:p w14:paraId="243D6985" w14:textId="77777777" w:rsidR="008271A4" w:rsidRDefault="008271A4">
            <w:pPr>
              <w:pStyle w:val="aff"/>
              <w:rPr>
                <w:rFonts w:hAnsi="宋体"/>
                <w:b/>
                <w:color w:val="000000" w:themeColor="text1"/>
                <w:szCs w:val="24"/>
              </w:rPr>
            </w:pPr>
          </w:p>
          <w:p w14:paraId="71827614" w14:textId="77777777" w:rsidR="008271A4" w:rsidRDefault="008271A4">
            <w:pPr>
              <w:pStyle w:val="aff"/>
              <w:rPr>
                <w:rFonts w:hAnsi="宋体"/>
                <w:b/>
                <w:color w:val="000000" w:themeColor="text1"/>
                <w:szCs w:val="24"/>
              </w:rPr>
            </w:pPr>
          </w:p>
          <w:p w14:paraId="0EE8766F" w14:textId="6587CEB5" w:rsidR="00852CF2" w:rsidRPr="008271A4" w:rsidRDefault="008271A4" w:rsidP="009C6CF4">
            <w:pPr>
              <w:pStyle w:val="aff"/>
              <w:ind w:firstLineChars="100" w:firstLine="241"/>
              <w:rPr>
                <w:rFonts w:hAnsi="宋体"/>
                <w:b/>
                <w:color w:val="000000" w:themeColor="text1"/>
                <w:szCs w:val="24"/>
              </w:rPr>
            </w:pPr>
            <w:r>
              <w:rPr>
                <w:rFonts w:hAnsi="宋体" w:hint="eastAsia"/>
                <w:b/>
                <w:color w:val="000000" w:themeColor="text1"/>
                <w:szCs w:val="24"/>
              </w:rPr>
              <w:t>6</w:t>
            </w:r>
            <w:r>
              <w:rPr>
                <w:rFonts w:hAnsi="宋体"/>
                <w:b/>
                <w:color w:val="000000" w:themeColor="text1"/>
                <w:szCs w:val="24"/>
              </w:rPr>
              <w:t>0</w:t>
            </w:r>
            <w:r>
              <w:rPr>
                <w:rFonts w:hAnsi="宋体" w:hint="eastAsia"/>
                <w:b/>
                <w:color w:val="000000" w:themeColor="text1"/>
                <w:szCs w:val="24"/>
              </w:rPr>
              <w:t>人</w:t>
            </w:r>
            <w:r w:rsidR="009C6CF4">
              <w:rPr>
                <w:rFonts w:hAnsi="宋体" w:hint="eastAsia"/>
                <w:b/>
                <w:color w:val="000000" w:themeColor="text1"/>
                <w:szCs w:val="24"/>
              </w:rPr>
              <w:t>（具体人数以实际发生为准）</w:t>
            </w:r>
          </w:p>
        </w:tc>
      </w:tr>
      <w:tr w:rsidR="00852CF2" w14:paraId="7C2C8263" w14:textId="0714469D" w:rsidTr="008271A4">
        <w:trPr>
          <w:cantSplit/>
          <w:trHeight w:val="1016"/>
        </w:trPr>
        <w:tc>
          <w:tcPr>
            <w:tcW w:w="5169" w:type="dxa"/>
            <w:gridSpan w:val="2"/>
            <w:vAlign w:val="center"/>
          </w:tcPr>
          <w:p w14:paraId="1A3B9E16" w14:textId="78BDAFB7" w:rsidR="00852CF2" w:rsidRDefault="00852CF2">
            <w:pPr>
              <w:pStyle w:val="aff"/>
              <w:rPr>
                <w:rFonts w:hAnsi="宋体"/>
                <w:b/>
                <w:color w:val="000000" w:themeColor="text1"/>
                <w:szCs w:val="24"/>
              </w:rPr>
            </w:pPr>
            <w:r>
              <w:rPr>
                <w:rFonts w:ascii="黑体" w:eastAsia="黑体" w:hint="eastAsia"/>
                <w:color w:val="000000" w:themeColor="text1"/>
              </w:rPr>
              <w:t>总报价（小写）</w:t>
            </w:r>
            <w:r>
              <w:rPr>
                <w:rFonts w:hAnsi="宋体" w:hint="eastAsia"/>
                <w:bCs/>
                <w:color w:val="000000" w:themeColor="text1"/>
                <w:szCs w:val="24"/>
              </w:rPr>
              <w:t>：</w:t>
            </w:r>
          </w:p>
        </w:tc>
        <w:tc>
          <w:tcPr>
            <w:tcW w:w="3685" w:type="dxa"/>
          </w:tcPr>
          <w:p w14:paraId="2FE59E57" w14:textId="10793946" w:rsidR="00852CF2" w:rsidRDefault="00852CF2">
            <w:pPr>
              <w:pStyle w:val="aff"/>
              <w:rPr>
                <w:rFonts w:ascii="黑体" w:eastAsia="黑体"/>
                <w:color w:val="000000" w:themeColor="text1"/>
              </w:rPr>
            </w:pPr>
            <w:r>
              <w:rPr>
                <w:rFonts w:ascii="黑体" w:eastAsia="黑体" w:hint="eastAsia"/>
                <w:color w:val="000000" w:themeColor="text1"/>
              </w:rPr>
              <w:t>总报价（大写）：</w:t>
            </w:r>
          </w:p>
        </w:tc>
      </w:tr>
    </w:tbl>
    <w:p w14:paraId="52930C58" w14:textId="0B686CFA" w:rsidR="005676A5" w:rsidRDefault="00614154">
      <w:pPr>
        <w:spacing w:before="5"/>
        <w:rPr>
          <w:b/>
          <w:bCs/>
          <w:color w:val="000000" w:themeColor="text1"/>
          <w:sz w:val="24"/>
          <w:szCs w:val="24"/>
        </w:rPr>
      </w:pPr>
      <w:r>
        <w:rPr>
          <w:rFonts w:hint="eastAsia"/>
          <w:b/>
          <w:bCs/>
          <w:color w:val="000000" w:themeColor="text1"/>
          <w:sz w:val="24"/>
          <w:szCs w:val="24"/>
        </w:rPr>
        <w:t>注：</w:t>
      </w:r>
      <w:r>
        <w:rPr>
          <w:rFonts w:hAnsi="宋体" w:cs="宋体" w:hint="eastAsia"/>
          <w:color w:val="000000" w:themeColor="text1"/>
          <w:sz w:val="24"/>
          <w:szCs w:val="24"/>
        </w:rPr>
        <w:t>响应文件报价以单人报价为准，单人报价最高限额</w:t>
      </w:r>
      <w:r>
        <w:rPr>
          <w:rFonts w:hAnsi="宋体" w:cs="宋体" w:hint="eastAsia"/>
          <w:color w:val="000000" w:themeColor="text1"/>
          <w:sz w:val="24"/>
          <w:szCs w:val="24"/>
        </w:rPr>
        <w:t>1</w:t>
      </w:r>
      <w:r>
        <w:rPr>
          <w:rFonts w:hAnsi="宋体" w:cs="宋体"/>
          <w:color w:val="000000" w:themeColor="text1"/>
          <w:sz w:val="24"/>
          <w:szCs w:val="24"/>
        </w:rPr>
        <w:t>500</w:t>
      </w:r>
      <w:r>
        <w:rPr>
          <w:rFonts w:hAnsi="宋体" w:cs="宋体" w:hint="eastAsia"/>
          <w:color w:val="000000" w:themeColor="text1"/>
          <w:sz w:val="24"/>
          <w:szCs w:val="24"/>
        </w:rPr>
        <w:t>元</w:t>
      </w:r>
      <w:r>
        <w:rPr>
          <w:rFonts w:hAnsi="宋体" w:cs="宋体" w:hint="eastAsia"/>
          <w:color w:val="000000" w:themeColor="text1"/>
          <w:sz w:val="24"/>
          <w:szCs w:val="24"/>
        </w:rPr>
        <w:t>/</w:t>
      </w:r>
      <w:r>
        <w:rPr>
          <w:rFonts w:hAnsi="宋体" w:cs="宋体" w:hint="eastAsia"/>
          <w:color w:val="000000" w:themeColor="text1"/>
          <w:sz w:val="24"/>
          <w:szCs w:val="24"/>
        </w:rPr>
        <w:t>人，</w:t>
      </w:r>
      <w:r w:rsidR="009C6CF4" w:rsidRPr="00950E48">
        <w:rPr>
          <w:rFonts w:ascii="宋体" w:hAnsi="宋体" w:cs="宋体" w:hint="eastAsia"/>
          <w:color w:val="000000" w:themeColor="text1"/>
          <w:sz w:val="24"/>
          <w:szCs w:val="24"/>
        </w:rPr>
        <w:t>具体</w:t>
      </w:r>
      <w:r w:rsidR="009C6CF4">
        <w:rPr>
          <w:rFonts w:ascii="宋体" w:hAnsi="宋体" w:cs="宋体" w:hint="eastAsia"/>
          <w:color w:val="000000" w:themeColor="text1"/>
          <w:sz w:val="24"/>
          <w:szCs w:val="24"/>
        </w:rPr>
        <w:t>人数</w:t>
      </w:r>
      <w:r w:rsidR="009C6CF4" w:rsidRPr="00950E48">
        <w:rPr>
          <w:rFonts w:ascii="宋体" w:hAnsi="宋体" w:cs="宋体" w:hint="eastAsia"/>
          <w:color w:val="000000" w:themeColor="text1"/>
          <w:sz w:val="24"/>
          <w:szCs w:val="24"/>
        </w:rPr>
        <w:t>以实际发生为准</w:t>
      </w:r>
      <w:r>
        <w:rPr>
          <w:rFonts w:hAnsi="宋体" w:cs="宋体" w:hint="eastAsia"/>
          <w:color w:val="000000" w:themeColor="text1"/>
          <w:sz w:val="24"/>
          <w:szCs w:val="24"/>
        </w:rPr>
        <w:t>。</w:t>
      </w:r>
    </w:p>
    <w:p w14:paraId="0A1F241F" w14:textId="77777777" w:rsidR="00614154" w:rsidRDefault="00614154">
      <w:pPr>
        <w:spacing w:before="5"/>
        <w:rPr>
          <w:b/>
          <w:bCs/>
          <w:color w:val="000000" w:themeColor="text1"/>
          <w:sz w:val="24"/>
          <w:szCs w:val="24"/>
        </w:rPr>
      </w:pPr>
    </w:p>
    <w:p w14:paraId="6E4D79E3" w14:textId="06D3E5AF" w:rsidR="005676A5" w:rsidRDefault="00000000">
      <w:pPr>
        <w:spacing w:before="5"/>
        <w:rPr>
          <w:b/>
          <w:bCs/>
          <w:color w:val="000000" w:themeColor="text1"/>
          <w:sz w:val="24"/>
          <w:szCs w:val="24"/>
        </w:rPr>
      </w:pPr>
      <w:r>
        <w:rPr>
          <w:rFonts w:hint="eastAsia"/>
          <w:b/>
          <w:bCs/>
          <w:color w:val="000000" w:themeColor="text1"/>
          <w:sz w:val="24"/>
          <w:szCs w:val="24"/>
        </w:rPr>
        <w:t>法定代表人或法定代表人授权代表签字或盖章：</w:t>
      </w:r>
    </w:p>
    <w:p w14:paraId="2D49E537" w14:textId="77777777" w:rsidR="005676A5" w:rsidRDefault="005676A5">
      <w:pPr>
        <w:ind w:firstLineChars="175" w:firstLine="420"/>
        <w:outlineLvl w:val="0"/>
        <w:rPr>
          <w:rFonts w:ascii="黑体" w:eastAsia="黑体" w:hAnsi="宋体"/>
          <w:bCs/>
          <w:color w:val="000000" w:themeColor="text1"/>
          <w:sz w:val="24"/>
          <w:szCs w:val="24"/>
        </w:rPr>
      </w:pPr>
    </w:p>
    <w:p w14:paraId="06EB2A41" w14:textId="77777777" w:rsidR="005676A5" w:rsidRDefault="005676A5">
      <w:pPr>
        <w:ind w:firstLineChars="175" w:firstLine="420"/>
        <w:outlineLvl w:val="0"/>
        <w:rPr>
          <w:rFonts w:ascii="黑体" w:eastAsia="黑体" w:hAnsi="宋体"/>
          <w:bCs/>
          <w:color w:val="000000" w:themeColor="text1"/>
          <w:sz w:val="24"/>
          <w:szCs w:val="24"/>
        </w:rPr>
      </w:pPr>
    </w:p>
    <w:p w14:paraId="06C0A6BB" w14:textId="77777777" w:rsidR="005676A5" w:rsidRDefault="005676A5">
      <w:pPr>
        <w:ind w:firstLineChars="175" w:firstLine="420"/>
        <w:outlineLvl w:val="0"/>
        <w:rPr>
          <w:rFonts w:ascii="黑体" w:eastAsia="黑体" w:hAnsi="宋体"/>
          <w:bCs/>
          <w:color w:val="000000" w:themeColor="text1"/>
          <w:sz w:val="24"/>
          <w:szCs w:val="24"/>
        </w:rPr>
      </w:pPr>
    </w:p>
    <w:p w14:paraId="27C9005E" w14:textId="77777777" w:rsidR="005676A5" w:rsidRDefault="005676A5">
      <w:pPr>
        <w:ind w:firstLineChars="175" w:firstLine="420"/>
        <w:outlineLvl w:val="0"/>
        <w:rPr>
          <w:rFonts w:ascii="黑体" w:eastAsia="黑体" w:hAnsi="宋体"/>
          <w:bCs/>
          <w:color w:val="000000" w:themeColor="text1"/>
          <w:sz w:val="24"/>
          <w:szCs w:val="24"/>
        </w:rPr>
      </w:pPr>
    </w:p>
    <w:p w14:paraId="651FE4F9" w14:textId="77777777" w:rsidR="005676A5" w:rsidRDefault="005676A5">
      <w:pPr>
        <w:ind w:firstLineChars="175" w:firstLine="420"/>
        <w:outlineLvl w:val="0"/>
        <w:rPr>
          <w:rFonts w:ascii="黑体" w:eastAsia="黑体" w:hAnsi="宋体"/>
          <w:bCs/>
          <w:color w:val="000000" w:themeColor="text1"/>
          <w:sz w:val="24"/>
          <w:szCs w:val="24"/>
        </w:rPr>
      </w:pPr>
    </w:p>
    <w:p w14:paraId="13A00199" w14:textId="77777777" w:rsidR="005676A5" w:rsidRDefault="005676A5">
      <w:pPr>
        <w:ind w:firstLineChars="175" w:firstLine="420"/>
        <w:outlineLvl w:val="0"/>
        <w:rPr>
          <w:rFonts w:ascii="黑体" w:eastAsia="黑体" w:hAnsi="宋体"/>
          <w:bCs/>
          <w:color w:val="000000" w:themeColor="text1"/>
          <w:sz w:val="24"/>
          <w:szCs w:val="24"/>
        </w:rPr>
      </w:pPr>
    </w:p>
    <w:p w14:paraId="7C69F596" w14:textId="77777777" w:rsidR="005676A5" w:rsidRDefault="005676A5">
      <w:pPr>
        <w:ind w:firstLineChars="175" w:firstLine="420"/>
        <w:outlineLvl w:val="0"/>
        <w:rPr>
          <w:rFonts w:ascii="黑体" w:eastAsia="黑体" w:hAnsi="宋体"/>
          <w:bCs/>
          <w:color w:val="000000" w:themeColor="text1"/>
          <w:sz w:val="24"/>
          <w:szCs w:val="24"/>
        </w:rPr>
      </w:pPr>
    </w:p>
    <w:p w14:paraId="07FF85BD" w14:textId="77777777" w:rsidR="005676A5" w:rsidRDefault="005676A5">
      <w:pPr>
        <w:ind w:firstLineChars="175" w:firstLine="420"/>
        <w:outlineLvl w:val="0"/>
        <w:rPr>
          <w:rFonts w:ascii="黑体" w:eastAsia="黑体" w:hAnsi="宋体"/>
          <w:bCs/>
          <w:color w:val="000000" w:themeColor="text1"/>
          <w:sz w:val="24"/>
          <w:szCs w:val="24"/>
        </w:rPr>
      </w:pPr>
    </w:p>
    <w:p w14:paraId="70BA5C14" w14:textId="77777777" w:rsidR="005676A5" w:rsidRDefault="00000000">
      <w:pPr>
        <w:ind w:firstLineChars="175" w:firstLine="420"/>
        <w:outlineLvl w:val="0"/>
        <w:rPr>
          <w:rFonts w:ascii="黑体" w:eastAsia="黑体" w:hAnsi="宋体"/>
          <w:bCs/>
          <w:color w:val="000000" w:themeColor="text1"/>
          <w:sz w:val="24"/>
          <w:szCs w:val="24"/>
        </w:rPr>
      </w:pPr>
      <w:r>
        <w:rPr>
          <w:rFonts w:ascii="宋体" w:hAnsi="宋体" w:hint="eastAsia"/>
          <w:bCs/>
          <w:color w:val="000000" w:themeColor="text1"/>
          <w:kern w:val="0"/>
          <w:sz w:val="24"/>
          <w:szCs w:val="24"/>
          <w:u w:color="000000"/>
        </w:rPr>
        <w:t xml:space="preserve">　　　</w:t>
      </w:r>
    </w:p>
    <w:p w14:paraId="386B62DA" w14:textId="77777777" w:rsidR="005676A5" w:rsidRDefault="005676A5">
      <w:pPr>
        <w:ind w:firstLineChars="175" w:firstLine="420"/>
        <w:outlineLvl w:val="0"/>
        <w:rPr>
          <w:rFonts w:ascii="黑体" w:eastAsia="黑体" w:hAnsi="宋体"/>
          <w:bCs/>
          <w:color w:val="000000" w:themeColor="text1"/>
          <w:sz w:val="24"/>
          <w:szCs w:val="24"/>
        </w:rPr>
      </w:pPr>
    </w:p>
    <w:p w14:paraId="0ABC1B24" w14:textId="77777777" w:rsidR="005676A5" w:rsidRDefault="005676A5">
      <w:pPr>
        <w:ind w:firstLineChars="175" w:firstLine="420"/>
        <w:outlineLvl w:val="0"/>
        <w:rPr>
          <w:rFonts w:ascii="黑体" w:eastAsia="黑体" w:hAnsi="宋体"/>
          <w:bCs/>
          <w:color w:val="000000" w:themeColor="text1"/>
          <w:sz w:val="24"/>
          <w:szCs w:val="24"/>
        </w:rPr>
      </w:pPr>
    </w:p>
    <w:p w14:paraId="6D69F4AA" w14:textId="77777777" w:rsidR="005676A5" w:rsidRDefault="005676A5">
      <w:pPr>
        <w:ind w:firstLineChars="175" w:firstLine="420"/>
        <w:outlineLvl w:val="0"/>
        <w:rPr>
          <w:rFonts w:ascii="黑体" w:eastAsia="黑体" w:hAnsi="宋体"/>
          <w:bCs/>
          <w:color w:val="000000" w:themeColor="text1"/>
          <w:sz w:val="24"/>
          <w:szCs w:val="24"/>
        </w:rPr>
      </w:pPr>
    </w:p>
    <w:p w14:paraId="14DC0DA1" w14:textId="77777777" w:rsidR="005676A5" w:rsidRDefault="005676A5">
      <w:pPr>
        <w:ind w:firstLineChars="175" w:firstLine="420"/>
        <w:outlineLvl w:val="0"/>
        <w:rPr>
          <w:rFonts w:ascii="黑体" w:eastAsia="黑体" w:hAnsi="宋体"/>
          <w:bCs/>
          <w:color w:val="000000" w:themeColor="text1"/>
          <w:sz w:val="24"/>
          <w:szCs w:val="24"/>
        </w:rPr>
      </w:pPr>
    </w:p>
    <w:p w14:paraId="5903944E" w14:textId="77777777" w:rsidR="005676A5" w:rsidRDefault="005676A5">
      <w:pPr>
        <w:ind w:firstLineChars="175" w:firstLine="420"/>
        <w:outlineLvl w:val="0"/>
        <w:rPr>
          <w:rFonts w:ascii="黑体" w:eastAsia="黑体" w:hAnsi="宋体"/>
          <w:bCs/>
          <w:color w:val="000000" w:themeColor="text1"/>
          <w:sz w:val="24"/>
          <w:szCs w:val="24"/>
        </w:rPr>
      </w:pPr>
    </w:p>
    <w:p w14:paraId="795D64BA" w14:textId="77777777" w:rsidR="005676A5" w:rsidRDefault="005676A5">
      <w:pPr>
        <w:ind w:firstLineChars="175" w:firstLine="420"/>
        <w:outlineLvl w:val="0"/>
        <w:rPr>
          <w:rFonts w:ascii="黑体" w:eastAsia="黑体" w:hAnsi="宋体"/>
          <w:bCs/>
          <w:color w:val="000000" w:themeColor="text1"/>
          <w:sz w:val="24"/>
          <w:szCs w:val="24"/>
        </w:rPr>
      </w:pPr>
    </w:p>
    <w:p w14:paraId="0EEE1F19" w14:textId="77777777" w:rsidR="005676A5" w:rsidRDefault="005676A5">
      <w:pPr>
        <w:ind w:firstLineChars="175" w:firstLine="420"/>
        <w:outlineLvl w:val="0"/>
        <w:rPr>
          <w:rFonts w:ascii="黑体" w:eastAsia="黑体" w:hAnsi="宋体"/>
          <w:bCs/>
          <w:color w:val="000000" w:themeColor="text1"/>
          <w:sz w:val="24"/>
          <w:szCs w:val="24"/>
        </w:rPr>
      </w:pPr>
    </w:p>
    <w:p w14:paraId="602BA85E" w14:textId="77777777" w:rsidR="005676A5" w:rsidRDefault="005676A5">
      <w:pPr>
        <w:ind w:firstLineChars="175" w:firstLine="420"/>
        <w:outlineLvl w:val="0"/>
        <w:rPr>
          <w:rFonts w:ascii="黑体" w:eastAsia="黑体" w:hAnsi="宋体"/>
          <w:bCs/>
          <w:color w:val="000000" w:themeColor="text1"/>
          <w:sz w:val="24"/>
          <w:szCs w:val="24"/>
        </w:rPr>
      </w:pPr>
    </w:p>
    <w:p w14:paraId="6DCBE1AE" w14:textId="77777777" w:rsidR="001C1441" w:rsidRDefault="001C1441" w:rsidP="001C1441">
      <w:pPr>
        <w:pStyle w:val="a0"/>
      </w:pPr>
    </w:p>
    <w:p w14:paraId="5C433BD8" w14:textId="77777777" w:rsidR="001C1441" w:rsidRDefault="001C1441" w:rsidP="001C1441">
      <w:pPr>
        <w:pStyle w:val="a4"/>
      </w:pPr>
    </w:p>
    <w:p w14:paraId="4CE5C890" w14:textId="77777777" w:rsidR="001C1441" w:rsidRDefault="001C1441" w:rsidP="001C1441">
      <w:pPr>
        <w:pStyle w:val="a4"/>
      </w:pPr>
    </w:p>
    <w:p w14:paraId="71455BB4" w14:textId="77777777" w:rsidR="005676A5" w:rsidRDefault="005676A5">
      <w:pPr>
        <w:ind w:firstLineChars="175" w:firstLine="420"/>
        <w:outlineLvl w:val="0"/>
        <w:rPr>
          <w:rFonts w:ascii="黑体" w:eastAsia="黑体" w:hAnsi="宋体"/>
          <w:bCs/>
          <w:color w:val="000000" w:themeColor="text1"/>
          <w:sz w:val="24"/>
          <w:szCs w:val="24"/>
        </w:rPr>
      </w:pPr>
    </w:p>
    <w:p w14:paraId="3C8CBAB6" w14:textId="77777777" w:rsidR="005676A5" w:rsidRDefault="005676A5" w:rsidP="001C1441">
      <w:pPr>
        <w:outlineLvl w:val="0"/>
        <w:rPr>
          <w:rFonts w:ascii="黑体" w:eastAsia="黑体" w:hAnsi="宋体"/>
          <w:bCs/>
          <w:color w:val="000000" w:themeColor="text1"/>
          <w:sz w:val="24"/>
          <w:szCs w:val="24"/>
        </w:rPr>
      </w:pPr>
    </w:p>
    <w:p w14:paraId="7DE3AEE1" w14:textId="77777777" w:rsidR="005676A5" w:rsidRDefault="00000000">
      <w:pPr>
        <w:ind w:firstLineChars="175" w:firstLine="42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（三）人员配置表及拟派项目负责人简历表（格式）</w:t>
      </w:r>
    </w:p>
    <w:p w14:paraId="22B8FAFB" w14:textId="77777777" w:rsidR="005676A5" w:rsidRDefault="005676A5">
      <w:pPr>
        <w:ind w:firstLineChars="175" w:firstLine="420"/>
        <w:outlineLvl w:val="0"/>
        <w:rPr>
          <w:rFonts w:ascii="Tahoma" w:hAnsi="Tahoma" w:cs="仿宋_GB2312"/>
          <w:color w:val="000000" w:themeColor="text1"/>
          <w:sz w:val="24"/>
          <w:szCs w:val="28"/>
        </w:rPr>
      </w:pPr>
    </w:p>
    <w:p w14:paraId="2D8131CC" w14:textId="77777777" w:rsidR="005676A5" w:rsidRDefault="00000000">
      <w:pPr>
        <w:pStyle w:val="a4"/>
        <w:jc w:val="center"/>
        <w:rPr>
          <w:rFonts w:ascii="Tahoma" w:hAnsi="Tahoma" w:cs="仿宋_GB2312"/>
          <w:color w:val="000000" w:themeColor="text1"/>
          <w:sz w:val="24"/>
          <w:szCs w:val="28"/>
        </w:rPr>
      </w:pPr>
      <w:r>
        <w:rPr>
          <w:rFonts w:ascii="宋体" w:hAnsi="宋体" w:cs="宋体" w:hint="eastAsia"/>
          <w:color w:val="000000" w:themeColor="text1"/>
          <w:sz w:val="24"/>
          <w:szCs w:val="28"/>
        </w:rPr>
        <w:t>①</w:t>
      </w:r>
      <w:r>
        <w:rPr>
          <w:rFonts w:ascii="Tahoma" w:hAnsi="Tahoma" w:cs="仿宋_GB2312" w:hint="eastAsia"/>
          <w:color w:val="000000" w:themeColor="text1"/>
          <w:sz w:val="24"/>
          <w:szCs w:val="28"/>
        </w:rPr>
        <w:t>人员配备表</w:t>
      </w:r>
    </w:p>
    <w:p w14:paraId="506024F1" w14:textId="77777777" w:rsidR="005676A5" w:rsidRDefault="005676A5">
      <w:pPr>
        <w:ind w:firstLineChars="200" w:firstLine="42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387"/>
        <w:gridCol w:w="2626"/>
        <w:gridCol w:w="2604"/>
      </w:tblGrid>
      <w:tr w:rsidR="005676A5" w14:paraId="55C559F3" w14:textId="77777777">
        <w:trPr>
          <w:trHeight w:val="865"/>
          <w:jc w:val="center"/>
        </w:trPr>
        <w:tc>
          <w:tcPr>
            <w:tcW w:w="1876" w:type="dxa"/>
            <w:tcBorders>
              <w:top w:val="single" w:sz="4" w:space="0" w:color="auto"/>
              <w:left w:val="single" w:sz="4" w:space="0" w:color="auto"/>
              <w:bottom w:val="single" w:sz="4" w:space="0" w:color="auto"/>
              <w:right w:val="single" w:sz="4" w:space="0" w:color="auto"/>
            </w:tcBorders>
            <w:vAlign w:val="center"/>
          </w:tcPr>
          <w:p w14:paraId="1376167B" w14:textId="77777777" w:rsidR="005676A5" w:rsidRDefault="00000000">
            <w:pPr>
              <w:jc w:val="center"/>
              <w:rPr>
                <w:b/>
                <w:color w:val="000000" w:themeColor="text1"/>
                <w:sz w:val="24"/>
              </w:rPr>
            </w:pPr>
            <w:r>
              <w:rPr>
                <w:rFonts w:hint="eastAsia"/>
                <w:b/>
                <w:color w:val="000000" w:themeColor="text1"/>
                <w:sz w:val="24"/>
              </w:rPr>
              <w:t>姓名</w:t>
            </w:r>
          </w:p>
        </w:tc>
        <w:tc>
          <w:tcPr>
            <w:tcW w:w="1387" w:type="dxa"/>
            <w:tcBorders>
              <w:top w:val="single" w:sz="4" w:space="0" w:color="auto"/>
              <w:left w:val="single" w:sz="4" w:space="0" w:color="auto"/>
              <w:bottom w:val="single" w:sz="4" w:space="0" w:color="auto"/>
              <w:right w:val="single" w:sz="4" w:space="0" w:color="auto"/>
            </w:tcBorders>
            <w:vAlign w:val="center"/>
          </w:tcPr>
          <w:p w14:paraId="344939DC" w14:textId="77777777" w:rsidR="005676A5" w:rsidRDefault="00000000">
            <w:pPr>
              <w:jc w:val="center"/>
              <w:rPr>
                <w:b/>
                <w:color w:val="000000" w:themeColor="text1"/>
                <w:sz w:val="24"/>
              </w:rPr>
            </w:pPr>
            <w:r>
              <w:rPr>
                <w:rFonts w:hint="eastAsia"/>
                <w:b/>
                <w:color w:val="000000" w:themeColor="text1"/>
                <w:sz w:val="24"/>
              </w:rPr>
              <w:t>年龄</w:t>
            </w:r>
          </w:p>
        </w:tc>
        <w:tc>
          <w:tcPr>
            <w:tcW w:w="2626" w:type="dxa"/>
            <w:tcBorders>
              <w:top w:val="single" w:sz="4" w:space="0" w:color="auto"/>
              <w:left w:val="single" w:sz="4" w:space="0" w:color="auto"/>
              <w:bottom w:val="single" w:sz="4" w:space="0" w:color="auto"/>
              <w:right w:val="single" w:sz="4" w:space="0" w:color="auto"/>
            </w:tcBorders>
            <w:vAlign w:val="center"/>
          </w:tcPr>
          <w:p w14:paraId="783D8A34" w14:textId="77777777" w:rsidR="005676A5" w:rsidRDefault="00000000">
            <w:pPr>
              <w:rPr>
                <w:b/>
                <w:color w:val="000000" w:themeColor="text1"/>
                <w:sz w:val="24"/>
              </w:rPr>
            </w:pPr>
            <w:r>
              <w:rPr>
                <w:rFonts w:hint="eastAsia"/>
                <w:b/>
                <w:color w:val="000000" w:themeColor="text1"/>
                <w:sz w:val="24"/>
              </w:rPr>
              <w:t>在本项目中担任的岗位</w:t>
            </w:r>
          </w:p>
        </w:tc>
        <w:tc>
          <w:tcPr>
            <w:tcW w:w="2604" w:type="dxa"/>
            <w:tcBorders>
              <w:top w:val="single" w:sz="4" w:space="0" w:color="auto"/>
              <w:left w:val="single" w:sz="4" w:space="0" w:color="auto"/>
              <w:bottom w:val="single" w:sz="4" w:space="0" w:color="auto"/>
              <w:right w:val="single" w:sz="4" w:space="0" w:color="auto"/>
            </w:tcBorders>
            <w:vAlign w:val="center"/>
          </w:tcPr>
          <w:p w14:paraId="6BEBF28F" w14:textId="77777777" w:rsidR="005676A5" w:rsidRDefault="00000000">
            <w:pPr>
              <w:jc w:val="center"/>
              <w:rPr>
                <w:b/>
                <w:color w:val="000000" w:themeColor="text1"/>
                <w:sz w:val="24"/>
              </w:rPr>
            </w:pPr>
            <w:r>
              <w:rPr>
                <w:rFonts w:hint="eastAsia"/>
                <w:b/>
                <w:color w:val="000000" w:themeColor="text1"/>
                <w:sz w:val="24"/>
              </w:rPr>
              <w:t>备注</w:t>
            </w:r>
          </w:p>
        </w:tc>
      </w:tr>
      <w:tr w:rsidR="005676A5" w14:paraId="5384523C"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0F189ED0" w14:textId="77777777" w:rsidR="005676A5" w:rsidRDefault="005676A5">
            <w:pPr>
              <w:outlineLvl w:val="0"/>
              <w:rPr>
                <w:rFonts w:ascii="黑体" w:eastAsia="黑体"/>
                <w:bCs/>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3E915BBE"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69795B1E"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6FA97898" w14:textId="77777777" w:rsidR="005676A5" w:rsidRDefault="005676A5">
            <w:pPr>
              <w:outlineLvl w:val="0"/>
              <w:rPr>
                <w:rFonts w:ascii="黑体" w:eastAsia="黑体"/>
                <w:bCs/>
                <w:color w:val="000000" w:themeColor="text1"/>
                <w:sz w:val="24"/>
              </w:rPr>
            </w:pPr>
          </w:p>
        </w:tc>
      </w:tr>
      <w:tr w:rsidR="005676A5" w14:paraId="6CB673D2"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16539ABF" w14:textId="77777777" w:rsidR="005676A5" w:rsidRDefault="005676A5">
            <w:pPr>
              <w:outlineLvl w:val="0"/>
              <w:rPr>
                <w:rFonts w:ascii="黑体" w:eastAsia="黑体"/>
                <w:bCs/>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206447C9"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4222BEEA"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4A02E921" w14:textId="77777777" w:rsidR="005676A5" w:rsidRDefault="005676A5">
            <w:pPr>
              <w:outlineLvl w:val="0"/>
              <w:rPr>
                <w:rFonts w:ascii="黑体" w:eastAsia="黑体"/>
                <w:bCs/>
                <w:color w:val="000000" w:themeColor="text1"/>
                <w:sz w:val="24"/>
              </w:rPr>
            </w:pPr>
          </w:p>
        </w:tc>
      </w:tr>
      <w:tr w:rsidR="005676A5" w14:paraId="57CEEDC0"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2E864184" w14:textId="77777777" w:rsidR="005676A5" w:rsidRDefault="005676A5">
            <w:pPr>
              <w:outlineLvl w:val="0"/>
              <w:rPr>
                <w:rFonts w:ascii="黑体" w:eastAsia="黑体"/>
                <w:bCs/>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6F8C331A"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70915797"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12DA3278" w14:textId="77777777" w:rsidR="005676A5" w:rsidRDefault="005676A5">
            <w:pPr>
              <w:outlineLvl w:val="0"/>
              <w:rPr>
                <w:rFonts w:ascii="黑体" w:eastAsia="黑体"/>
                <w:bCs/>
                <w:color w:val="000000" w:themeColor="text1"/>
                <w:sz w:val="24"/>
              </w:rPr>
            </w:pPr>
          </w:p>
        </w:tc>
      </w:tr>
      <w:tr w:rsidR="005676A5" w14:paraId="39C044EC"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3883B585" w14:textId="77777777" w:rsidR="005676A5" w:rsidRDefault="005676A5">
            <w:pPr>
              <w:outlineLvl w:val="0"/>
              <w:rPr>
                <w:rFonts w:ascii="黑体" w:eastAsia="黑体"/>
                <w:bCs/>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2FD76FD5"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76EA00EA"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0A31F63D" w14:textId="77777777" w:rsidR="005676A5" w:rsidRDefault="005676A5">
            <w:pPr>
              <w:outlineLvl w:val="0"/>
              <w:rPr>
                <w:rFonts w:ascii="黑体" w:eastAsia="黑体"/>
                <w:bCs/>
                <w:color w:val="000000" w:themeColor="text1"/>
                <w:sz w:val="24"/>
              </w:rPr>
            </w:pPr>
          </w:p>
        </w:tc>
      </w:tr>
      <w:tr w:rsidR="005676A5" w14:paraId="04F8A1D3"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2020E582" w14:textId="77777777" w:rsidR="005676A5" w:rsidRDefault="005676A5">
            <w:pPr>
              <w:outlineLvl w:val="0"/>
              <w:rPr>
                <w:rFonts w:ascii="黑体" w:eastAsia="黑体"/>
                <w:bCs/>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2911628D"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1AFE8927"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31E04D0C" w14:textId="77777777" w:rsidR="005676A5" w:rsidRDefault="005676A5">
            <w:pPr>
              <w:outlineLvl w:val="0"/>
              <w:rPr>
                <w:rFonts w:ascii="黑体" w:eastAsia="黑体"/>
                <w:bCs/>
                <w:color w:val="000000" w:themeColor="text1"/>
                <w:sz w:val="24"/>
              </w:rPr>
            </w:pPr>
          </w:p>
        </w:tc>
      </w:tr>
      <w:tr w:rsidR="005676A5" w14:paraId="1A15F0F3"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5164D4AC" w14:textId="77777777" w:rsidR="005676A5" w:rsidRDefault="005676A5">
            <w:pPr>
              <w:outlineLvl w:val="0"/>
              <w:rPr>
                <w:rFonts w:ascii="黑体" w:eastAsia="黑体"/>
                <w:bCs/>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243FAD18"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39E026B2"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67393E3F" w14:textId="77777777" w:rsidR="005676A5" w:rsidRDefault="005676A5">
            <w:pPr>
              <w:outlineLvl w:val="0"/>
              <w:rPr>
                <w:rFonts w:ascii="黑体" w:eastAsia="黑体"/>
                <w:bCs/>
                <w:color w:val="000000" w:themeColor="text1"/>
                <w:sz w:val="24"/>
              </w:rPr>
            </w:pPr>
          </w:p>
        </w:tc>
      </w:tr>
      <w:tr w:rsidR="005676A5" w14:paraId="3D0741F9"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56C949A2" w14:textId="77777777" w:rsidR="005676A5" w:rsidRDefault="005676A5">
            <w:pPr>
              <w:outlineLvl w:val="0"/>
              <w:rPr>
                <w:rFonts w:ascii="黑体" w:eastAsia="黑体"/>
                <w:bCs/>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031A9DE7"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2F28566D"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39884D38" w14:textId="77777777" w:rsidR="005676A5" w:rsidRDefault="005676A5">
            <w:pPr>
              <w:outlineLvl w:val="0"/>
              <w:rPr>
                <w:rFonts w:ascii="黑体" w:eastAsia="黑体"/>
                <w:bCs/>
                <w:color w:val="000000" w:themeColor="text1"/>
                <w:sz w:val="24"/>
              </w:rPr>
            </w:pPr>
          </w:p>
        </w:tc>
      </w:tr>
      <w:tr w:rsidR="005676A5" w14:paraId="5408320B"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5A7AC51F" w14:textId="77777777" w:rsidR="005676A5" w:rsidRDefault="005676A5">
            <w:pPr>
              <w:adjustRightInd w:val="0"/>
              <w:snapToGrid w:val="0"/>
              <w:jc w:val="center"/>
              <w:rPr>
                <w:rFonts w:ascii="宋体" w:hAnsi="宋体" w:cs="宋体"/>
                <w:bCs/>
                <w:color w:val="000000" w:themeColor="text1"/>
                <w:kern w:val="0"/>
                <w:sz w:val="24"/>
              </w:rPr>
            </w:pPr>
          </w:p>
        </w:tc>
        <w:tc>
          <w:tcPr>
            <w:tcW w:w="1387" w:type="dxa"/>
            <w:tcBorders>
              <w:top w:val="single" w:sz="4" w:space="0" w:color="auto"/>
              <w:left w:val="single" w:sz="4" w:space="0" w:color="auto"/>
              <w:bottom w:val="single" w:sz="4" w:space="0" w:color="auto"/>
              <w:right w:val="single" w:sz="4" w:space="0" w:color="auto"/>
            </w:tcBorders>
          </w:tcPr>
          <w:p w14:paraId="32E92408"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351824B8"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7A456A33" w14:textId="77777777" w:rsidR="005676A5" w:rsidRDefault="005676A5">
            <w:pPr>
              <w:outlineLvl w:val="0"/>
              <w:rPr>
                <w:rFonts w:ascii="黑体" w:eastAsia="黑体"/>
                <w:bCs/>
                <w:color w:val="000000" w:themeColor="text1"/>
                <w:sz w:val="24"/>
              </w:rPr>
            </w:pPr>
          </w:p>
        </w:tc>
      </w:tr>
      <w:tr w:rsidR="005676A5" w14:paraId="3509299C"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5974B23A" w14:textId="77777777" w:rsidR="005676A5" w:rsidRDefault="005676A5">
            <w:pPr>
              <w:adjustRightInd w:val="0"/>
              <w:snapToGrid w:val="0"/>
              <w:jc w:val="center"/>
              <w:rPr>
                <w:rFonts w:ascii="宋体" w:hAnsi="宋体" w:cs="宋体"/>
                <w:bCs/>
                <w:color w:val="000000" w:themeColor="text1"/>
                <w:kern w:val="0"/>
                <w:sz w:val="24"/>
              </w:rPr>
            </w:pPr>
          </w:p>
        </w:tc>
        <w:tc>
          <w:tcPr>
            <w:tcW w:w="1387" w:type="dxa"/>
            <w:tcBorders>
              <w:top w:val="single" w:sz="4" w:space="0" w:color="auto"/>
              <w:left w:val="single" w:sz="4" w:space="0" w:color="auto"/>
              <w:bottom w:val="single" w:sz="4" w:space="0" w:color="auto"/>
              <w:right w:val="single" w:sz="4" w:space="0" w:color="auto"/>
            </w:tcBorders>
          </w:tcPr>
          <w:p w14:paraId="6CE639ED"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574937A7"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2EE8D391" w14:textId="77777777" w:rsidR="005676A5" w:rsidRDefault="005676A5">
            <w:pPr>
              <w:outlineLvl w:val="0"/>
              <w:rPr>
                <w:rFonts w:ascii="黑体" w:eastAsia="黑体"/>
                <w:bCs/>
                <w:color w:val="000000" w:themeColor="text1"/>
                <w:sz w:val="24"/>
              </w:rPr>
            </w:pPr>
          </w:p>
        </w:tc>
      </w:tr>
      <w:tr w:rsidR="005676A5" w14:paraId="1EDC8792"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3B8E0789" w14:textId="77777777" w:rsidR="005676A5" w:rsidRDefault="005676A5">
            <w:pPr>
              <w:adjustRightInd w:val="0"/>
              <w:snapToGrid w:val="0"/>
              <w:jc w:val="center"/>
              <w:rPr>
                <w:rFonts w:ascii="宋体" w:hAnsi="宋体" w:cs="宋体"/>
                <w:bCs/>
                <w:color w:val="000000" w:themeColor="text1"/>
                <w:kern w:val="0"/>
                <w:sz w:val="24"/>
              </w:rPr>
            </w:pPr>
          </w:p>
        </w:tc>
        <w:tc>
          <w:tcPr>
            <w:tcW w:w="1387" w:type="dxa"/>
            <w:tcBorders>
              <w:top w:val="single" w:sz="4" w:space="0" w:color="auto"/>
              <w:left w:val="single" w:sz="4" w:space="0" w:color="auto"/>
              <w:bottom w:val="single" w:sz="4" w:space="0" w:color="auto"/>
              <w:right w:val="single" w:sz="4" w:space="0" w:color="auto"/>
            </w:tcBorders>
          </w:tcPr>
          <w:p w14:paraId="52C3DFA5" w14:textId="77777777" w:rsidR="005676A5" w:rsidRDefault="005676A5">
            <w:pPr>
              <w:outlineLvl w:val="0"/>
              <w:rPr>
                <w:rFonts w:ascii="黑体" w:eastAsia="黑体"/>
                <w:bCs/>
                <w:color w:val="000000" w:themeColor="text1"/>
                <w:sz w:val="24"/>
              </w:rPr>
            </w:pPr>
          </w:p>
        </w:tc>
        <w:tc>
          <w:tcPr>
            <w:tcW w:w="2626" w:type="dxa"/>
            <w:tcBorders>
              <w:top w:val="single" w:sz="4" w:space="0" w:color="auto"/>
              <w:left w:val="single" w:sz="4" w:space="0" w:color="auto"/>
              <w:bottom w:val="single" w:sz="4" w:space="0" w:color="auto"/>
              <w:right w:val="single" w:sz="4" w:space="0" w:color="auto"/>
            </w:tcBorders>
          </w:tcPr>
          <w:p w14:paraId="3F67A4B8"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0626F047" w14:textId="77777777" w:rsidR="005676A5" w:rsidRDefault="005676A5">
            <w:pPr>
              <w:outlineLvl w:val="0"/>
              <w:rPr>
                <w:rFonts w:ascii="黑体" w:eastAsia="黑体"/>
                <w:bCs/>
                <w:color w:val="000000" w:themeColor="text1"/>
                <w:sz w:val="24"/>
              </w:rPr>
            </w:pPr>
          </w:p>
        </w:tc>
      </w:tr>
      <w:tr w:rsidR="005676A5" w14:paraId="7A5AE782"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0D49B339" w14:textId="77777777" w:rsidR="005676A5" w:rsidRDefault="005676A5">
            <w:pPr>
              <w:jc w:val="center"/>
              <w:rPr>
                <w:rFonts w:ascii="宋体" w:hAnsi="宋体"/>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5F6D5A9C" w14:textId="77777777" w:rsidR="005676A5" w:rsidRDefault="005676A5">
            <w:pPr>
              <w:adjustRightInd w:val="0"/>
              <w:snapToGrid w:val="0"/>
              <w:jc w:val="center"/>
              <w:rPr>
                <w:rFonts w:ascii="宋体" w:hAnsi="宋体" w:cs="宋体"/>
                <w:bCs/>
                <w:color w:val="000000" w:themeColor="text1"/>
                <w:kern w:val="0"/>
                <w:sz w:val="24"/>
              </w:rPr>
            </w:pPr>
          </w:p>
        </w:tc>
        <w:tc>
          <w:tcPr>
            <w:tcW w:w="2626" w:type="dxa"/>
            <w:tcBorders>
              <w:top w:val="single" w:sz="4" w:space="0" w:color="auto"/>
              <w:left w:val="single" w:sz="4" w:space="0" w:color="auto"/>
              <w:bottom w:val="single" w:sz="4" w:space="0" w:color="auto"/>
              <w:right w:val="single" w:sz="4" w:space="0" w:color="auto"/>
            </w:tcBorders>
          </w:tcPr>
          <w:p w14:paraId="013A08C3"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2A6EDE82" w14:textId="77777777" w:rsidR="005676A5" w:rsidRDefault="005676A5">
            <w:pPr>
              <w:outlineLvl w:val="0"/>
              <w:rPr>
                <w:rFonts w:ascii="黑体" w:eastAsia="黑体"/>
                <w:bCs/>
                <w:color w:val="000000" w:themeColor="text1"/>
                <w:sz w:val="24"/>
              </w:rPr>
            </w:pPr>
          </w:p>
        </w:tc>
      </w:tr>
      <w:tr w:rsidR="005676A5" w14:paraId="58A6449B" w14:textId="77777777">
        <w:trPr>
          <w:trHeight w:val="567"/>
          <w:jc w:val="center"/>
        </w:trPr>
        <w:tc>
          <w:tcPr>
            <w:tcW w:w="1876" w:type="dxa"/>
            <w:tcBorders>
              <w:top w:val="single" w:sz="4" w:space="0" w:color="auto"/>
              <w:left w:val="single" w:sz="4" w:space="0" w:color="auto"/>
              <w:bottom w:val="single" w:sz="4" w:space="0" w:color="auto"/>
              <w:right w:val="single" w:sz="4" w:space="0" w:color="auto"/>
            </w:tcBorders>
          </w:tcPr>
          <w:p w14:paraId="0C705A1B" w14:textId="77777777" w:rsidR="005676A5" w:rsidRDefault="005676A5">
            <w:pPr>
              <w:jc w:val="center"/>
              <w:rPr>
                <w:rFonts w:ascii="宋体" w:hAnsi="宋体"/>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tcPr>
          <w:p w14:paraId="4D3D8105" w14:textId="77777777" w:rsidR="005676A5" w:rsidRDefault="005676A5">
            <w:pPr>
              <w:adjustRightInd w:val="0"/>
              <w:snapToGrid w:val="0"/>
              <w:jc w:val="center"/>
              <w:rPr>
                <w:rFonts w:ascii="宋体" w:hAnsi="宋体" w:cs="宋体"/>
                <w:bCs/>
                <w:color w:val="000000" w:themeColor="text1"/>
                <w:kern w:val="0"/>
                <w:sz w:val="24"/>
              </w:rPr>
            </w:pPr>
          </w:p>
        </w:tc>
        <w:tc>
          <w:tcPr>
            <w:tcW w:w="2626" w:type="dxa"/>
            <w:tcBorders>
              <w:top w:val="single" w:sz="4" w:space="0" w:color="auto"/>
              <w:left w:val="single" w:sz="4" w:space="0" w:color="auto"/>
              <w:bottom w:val="single" w:sz="4" w:space="0" w:color="auto"/>
              <w:right w:val="single" w:sz="4" w:space="0" w:color="auto"/>
            </w:tcBorders>
          </w:tcPr>
          <w:p w14:paraId="4B8B7408" w14:textId="77777777" w:rsidR="005676A5" w:rsidRDefault="005676A5">
            <w:pPr>
              <w:outlineLvl w:val="0"/>
              <w:rPr>
                <w:rFonts w:ascii="黑体" w:eastAsia="黑体"/>
                <w:bCs/>
                <w:color w:val="000000" w:themeColor="text1"/>
                <w:sz w:val="24"/>
              </w:rPr>
            </w:pPr>
          </w:p>
        </w:tc>
        <w:tc>
          <w:tcPr>
            <w:tcW w:w="2604" w:type="dxa"/>
            <w:tcBorders>
              <w:top w:val="single" w:sz="4" w:space="0" w:color="auto"/>
              <w:left w:val="single" w:sz="4" w:space="0" w:color="auto"/>
              <w:bottom w:val="single" w:sz="4" w:space="0" w:color="auto"/>
              <w:right w:val="single" w:sz="4" w:space="0" w:color="auto"/>
            </w:tcBorders>
          </w:tcPr>
          <w:p w14:paraId="3FEF413B" w14:textId="77777777" w:rsidR="005676A5" w:rsidRDefault="005676A5">
            <w:pPr>
              <w:outlineLvl w:val="0"/>
              <w:rPr>
                <w:rFonts w:ascii="黑体" w:eastAsia="黑体"/>
                <w:bCs/>
                <w:color w:val="000000" w:themeColor="text1"/>
                <w:sz w:val="24"/>
              </w:rPr>
            </w:pPr>
          </w:p>
        </w:tc>
      </w:tr>
    </w:tbl>
    <w:p w14:paraId="7DA2D5C8" w14:textId="77777777" w:rsidR="005676A5" w:rsidRDefault="005676A5">
      <w:pPr>
        <w:spacing w:line="360" w:lineRule="auto"/>
        <w:ind w:firstLineChars="1350" w:firstLine="3240"/>
        <w:rPr>
          <w:rFonts w:ascii="宋体" w:hAnsi="宋体"/>
          <w:bCs/>
          <w:color w:val="000000" w:themeColor="text1"/>
          <w:sz w:val="24"/>
        </w:rPr>
      </w:pPr>
    </w:p>
    <w:p w14:paraId="6AF053F0" w14:textId="77777777" w:rsidR="005676A5" w:rsidRDefault="00000000">
      <w:pPr>
        <w:spacing w:line="360" w:lineRule="auto"/>
        <w:ind w:firstLineChars="1350" w:firstLine="3240"/>
        <w:rPr>
          <w:rFonts w:ascii="宋体" w:hAnsi="宋体"/>
          <w:bCs/>
          <w:color w:val="000000" w:themeColor="text1"/>
          <w:sz w:val="24"/>
        </w:rPr>
      </w:pPr>
      <w:r>
        <w:rPr>
          <w:rFonts w:ascii="宋体" w:hAnsi="宋体" w:hint="eastAsia"/>
          <w:bCs/>
          <w:color w:val="000000" w:themeColor="text1"/>
          <w:sz w:val="24"/>
        </w:rPr>
        <w:t>投标供应商（盖章）：</w:t>
      </w:r>
    </w:p>
    <w:p w14:paraId="20D108D0" w14:textId="77777777" w:rsidR="005676A5" w:rsidRDefault="00000000">
      <w:pPr>
        <w:spacing w:line="360" w:lineRule="auto"/>
        <w:ind w:firstLineChars="1350" w:firstLine="3240"/>
        <w:rPr>
          <w:rFonts w:ascii="宋体" w:hAnsi="宋体"/>
          <w:bCs/>
          <w:color w:val="000000" w:themeColor="text1"/>
          <w:sz w:val="24"/>
        </w:rPr>
      </w:pPr>
      <w:r>
        <w:rPr>
          <w:rFonts w:ascii="宋体" w:hAnsi="宋体" w:hint="eastAsia"/>
          <w:bCs/>
          <w:color w:val="000000" w:themeColor="text1"/>
          <w:sz w:val="24"/>
        </w:rPr>
        <w:t>法定代表人或法定代表人授权代表签字或盖章：</w:t>
      </w:r>
    </w:p>
    <w:p w14:paraId="0E4BD953" w14:textId="77777777" w:rsidR="005676A5" w:rsidRDefault="00000000">
      <w:pPr>
        <w:spacing w:line="360" w:lineRule="auto"/>
        <w:ind w:firstLineChars="1350" w:firstLine="3240"/>
        <w:rPr>
          <w:rFonts w:ascii="宋体" w:hAnsi="宋体"/>
          <w:bCs/>
          <w:color w:val="000000" w:themeColor="text1"/>
          <w:sz w:val="24"/>
        </w:rPr>
      </w:pPr>
      <w:r>
        <w:rPr>
          <w:rFonts w:ascii="宋体" w:hAnsi="宋体" w:hint="eastAsia"/>
          <w:bCs/>
          <w:color w:val="000000" w:themeColor="text1"/>
          <w:sz w:val="24"/>
        </w:rPr>
        <w:t>日　　期：</w:t>
      </w:r>
    </w:p>
    <w:p w14:paraId="0EDCFCC1" w14:textId="77777777" w:rsidR="005676A5" w:rsidRDefault="005676A5">
      <w:pPr>
        <w:spacing w:line="480" w:lineRule="auto"/>
        <w:ind w:firstLineChars="2000" w:firstLine="4200"/>
        <w:rPr>
          <w:color w:val="000000" w:themeColor="text1"/>
        </w:rPr>
      </w:pPr>
    </w:p>
    <w:p w14:paraId="4ED9230C" w14:textId="77777777" w:rsidR="005676A5" w:rsidRDefault="005676A5">
      <w:pPr>
        <w:pStyle w:val="a4"/>
        <w:rPr>
          <w:color w:val="000000" w:themeColor="text1"/>
        </w:rPr>
      </w:pPr>
    </w:p>
    <w:p w14:paraId="7B226044" w14:textId="77777777" w:rsidR="005676A5" w:rsidRDefault="005676A5">
      <w:pPr>
        <w:pStyle w:val="a4"/>
        <w:rPr>
          <w:color w:val="000000" w:themeColor="text1"/>
        </w:rPr>
      </w:pPr>
    </w:p>
    <w:p w14:paraId="70D419E5" w14:textId="77777777" w:rsidR="005676A5" w:rsidRDefault="005676A5">
      <w:pPr>
        <w:pStyle w:val="a4"/>
        <w:rPr>
          <w:color w:val="000000" w:themeColor="text1"/>
        </w:rPr>
      </w:pPr>
    </w:p>
    <w:p w14:paraId="13F25683" w14:textId="77777777" w:rsidR="005676A5" w:rsidRDefault="005676A5">
      <w:pPr>
        <w:pStyle w:val="a4"/>
        <w:rPr>
          <w:color w:val="000000" w:themeColor="text1"/>
        </w:rPr>
      </w:pPr>
    </w:p>
    <w:p w14:paraId="52ED9DDB" w14:textId="77777777" w:rsidR="005676A5" w:rsidRDefault="005676A5">
      <w:pPr>
        <w:pStyle w:val="a4"/>
        <w:rPr>
          <w:color w:val="000000" w:themeColor="text1"/>
        </w:rPr>
      </w:pPr>
    </w:p>
    <w:p w14:paraId="00CDB23B" w14:textId="77777777" w:rsidR="005676A5" w:rsidRDefault="005676A5">
      <w:pPr>
        <w:pStyle w:val="a4"/>
        <w:jc w:val="center"/>
        <w:rPr>
          <w:rFonts w:cs="Calibri"/>
          <w:color w:val="000000" w:themeColor="text1"/>
          <w:sz w:val="24"/>
          <w:szCs w:val="28"/>
        </w:rPr>
      </w:pPr>
    </w:p>
    <w:p w14:paraId="6E3B2279" w14:textId="77777777" w:rsidR="005676A5" w:rsidRDefault="005676A5">
      <w:pPr>
        <w:pStyle w:val="a4"/>
        <w:jc w:val="center"/>
        <w:rPr>
          <w:rFonts w:cs="Calibri"/>
          <w:color w:val="000000" w:themeColor="text1"/>
          <w:sz w:val="24"/>
          <w:szCs w:val="28"/>
        </w:rPr>
      </w:pPr>
    </w:p>
    <w:p w14:paraId="6DA68021" w14:textId="77777777" w:rsidR="005676A5" w:rsidRDefault="00000000">
      <w:pPr>
        <w:pStyle w:val="a4"/>
        <w:jc w:val="center"/>
        <w:rPr>
          <w:rFonts w:ascii="Tahoma" w:hAnsi="Tahoma" w:cs="仿宋_GB2312"/>
          <w:color w:val="000000" w:themeColor="text1"/>
          <w:sz w:val="24"/>
          <w:szCs w:val="28"/>
        </w:rPr>
      </w:pPr>
      <w:r>
        <w:rPr>
          <w:rFonts w:ascii="宋体" w:hAnsi="宋体" w:cs="宋体" w:hint="eastAsia"/>
          <w:color w:val="000000" w:themeColor="text1"/>
          <w:sz w:val="24"/>
          <w:szCs w:val="28"/>
        </w:rPr>
        <w:t>②</w:t>
      </w:r>
      <w:r>
        <w:rPr>
          <w:rFonts w:ascii="Tahoma" w:hAnsi="Tahoma" w:cs="仿宋_GB2312" w:hint="eastAsia"/>
          <w:color w:val="000000" w:themeColor="text1"/>
          <w:sz w:val="24"/>
          <w:szCs w:val="28"/>
        </w:rPr>
        <w:t>拟派项目负责人简历</w:t>
      </w:r>
    </w:p>
    <w:p w14:paraId="278E6741" w14:textId="77777777" w:rsidR="005676A5" w:rsidRDefault="005676A5">
      <w:pPr>
        <w:pStyle w:val="a4"/>
        <w:rPr>
          <w:color w:val="000000" w:themeColor="text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559"/>
        <w:gridCol w:w="3657"/>
        <w:gridCol w:w="1134"/>
        <w:gridCol w:w="2835"/>
      </w:tblGrid>
      <w:tr w:rsidR="005676A5" w14:paraId="3B89AB76" w14:textId="77777777">
        <w:trPr>
          <w:cantSplit/>
          <w:trHeight w:val="594"/>
          <w:jc w:val="center"/>
        </w:trPr>
        <w:tc>
          <w:tcPr>
            <w:tcW w:w="685" w:type="dxa"/>
            <w:tcBorders>
              <w:top w:val="single" w:sz="6" w:space="0" w:color="auto"/>
              <w:left w:val="single" w:sz="6" w:space="0" w:color="auto"/>
              <w:bottom w:val="single" w:sz="6" w:space="0" w:color="auto"/>
              <w:right w:val="single" w:sz="6" w:space="0" w:color="auto"/>
            </w:tcBorders>
            <w:vAlign w:val="center"/>
          </w:tcPr>
          <w:p w14:paraId="1D1BE66E"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1</w:t>
            </w:r>
          </w:p>
        </w:tc>
        <w:tc>
          <w:tcPr>
            <w:tcW w:w="1559" w:type="dxa"/>
            <w:tcBorders>
              <w:top w:val="single" w:sz="6" w:space="0" w:color="auto"/>
              <w:left w:val="single" w:sz="6" w:space="0" w:color="auto"/>
              <w:bottom w:val="single" w:sz="6" w:space="0" w:color="auto"/>
              <w:right w:val="single" w:sz="6" w:space="0" w:color="auto"/>
            </w:tcBorders>
            <w:vAlign w:val="center"/>
          </w:tcPr>
          <w:p w14:paraId="5263DE2E"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姓名</w:t>
            </w:r>
          </w:p>
        </w:tc>
        <w:tc>
          <w:tcPr>
            <w:tcW w:w="3657" w:type="dxa"/>
            <w:tcBorders>
              <w:top w:val="single" w:sz="6" w:space="0" w:color="auto"/>
              <w:left w:val="single" w:sz="6" w:space="0" w:color="auto"/>
              <w:bottom w:val="single" w:sz="6" w:space="0" w:color="auto"/>
              <w:right w:val="single" w:sz="6" w:space="0" w:color="auto"/>
            </w:tcBorders>
            <w:vAlign w:val="center"/>
          </w:tcPr>
          <w:p w14:paraId="5C4F6AD8" w14:textId="77777777" w:rsidR="005676A5" w:rsidRDefault="005676A5">
            <w:pPr>
              <w:pStyle w:val="a4"/>
              <w:overflowPunct w:val="0"/>
              <w:ind w:firstLine="0"/>
              <w:jc w:val="center"/>
              <w:rPr>
                <w:rFonts w:ascii="宋体" w:hAnsi="宋体"/>
                <w:color w:val="000000" w:themeColor="text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DC2BC07"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性别</w:t>
            </w:r>
          </w:p>
        </w:tc>
        <w:tc>
          <w:tcPr>
            <w:tcW w:w="2835" w:type="dxa"/>
            <w:tcBorders>
              <w:top w:val="single" w:sz="6" w:space="0" w:color="auto"/>
              <w:left w:val="single" w:sz="6" w:space="0" w:color="auto"/>
              <w:bottom w:val="single" w:sz="6" w:space="0" w:color="auto"/>
              <w:right w:val="single" w:sz="6" w:space="0" w:color="auto"/>
            </w:tcBorders>
            <w:vAlign w:val="center"/>
          </w:tcPr>
          <w:p w14:paraId="62B45765" w14:textId="77777777" w:rsidR="005676A5" w:rsidRDefault="005676A5">
            <w:pPr>
              <w:pStyle w:val="a4"/>
              <w:overflowPunct w:val="0"/>
              <w:ind w:firstLine="0"/>
              <w:jc w:val="center"/>
              <w:rPr>
                <w:rFonts w:ascii="宋体" w:hAnsi="宋体"/>
                <w:color w:val="000000" w:themeColor="text1"/>
                <w:szCs w:val="21"/>
              </w:rPr>
            </w:pPr>
          </w:p>
        </w:tc>
      </w:tr>
      <w:tr w:rsidR="005676A5" w14:paraId="2125D18C" w14:textId="77777777">
        <w:trPr>
          <w:trHeight w:val="645"/>
          <w:jc w:val="center"/>
        </w:trPr>
        <w:tc>
          <w:tcPr>
            <w:tcW w:w="685" w:type="dxa"/>
            <w:tcBorders>
              <w:top w:val="single" w:sz="6" w:space="0" w:color="auto"/>
              <w:left w:val="single" w:sz="6" w:space="0" w:color="auto"/>
              <w:bottom w:val="single" w:sz="6" w:space="0" w:color="auto"/>
              <w:right w:val="single" w:sz="6" w:space="0" w:color="auto"/>
            </w:tcBorders>
            <w:vAlign w:val="center"/>
          </w:tcPr>
          <w:p w14:paraId="2B83ABAE"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2</w:t>
            </w:r>
          </w:p>
        </w:tc>
        <w:tc>
          <w:tcPr>
            <w:tcW w:w="1559" w:type="dxa"/>
            <w:tcBorders>
              <w:top w:val="single" w:sz="6" w:space="0" w:color="auto"/>
              <w:left w:val="single" w:sz="6" w:space="0" w:color="auto"/>
              <w:bottom w:val="single" w:sz="6" w:space="0" w:color="auto"/>
              <w:right w:val="single" w:sz="6" w:space="0" w:color="auto"/>
            </w:tcBorders>
            <w:vAlign w:val="center"/>
          </w:tcPr>
          <w:p w14:paraId="755DF592"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身份证号码</w:t>
            </w:r>
          </w:p>
        </w:tc>
        <w:tc>
          <w:tcPr>
            <w:tcW w:w="3657" w:type="dxa"/>
            <w:tcBorders>
              <w:top w:val="single" w:sz="6" w:space="0" w:color="auto"/>
              <w:left w:val="single" w:sz="6" w:space="0" w:color="auto"/>
              <w:bottom w:val="single" w:sz="6" w:space="0" w:color="auto"/>
              <w:right w:val="single" w:sz="4" w:space="0" w:color="auto"/>
            </w:tcBorders>
            <w:vAlign w:val="center"/>
          </w:tcPr>
          <w:p w14:paraId="30A2C732" w14:textId="77777777" w:rsidR="005676A5" w:rsidRDefault="005676A5">
            <w:pPr>
              <w:pStyle w:val="a4"/>
              <w:overflowPunct w:val="0"/>
              <w:ind w:firstLine="0"/>
              <w:jc w:val="center"/>
              <w:rPr>
                <w:rFonts w:ascii="宋体" w:hAnsi="宋体"/>
                <w:color w:val="000000" w:themeColor="text1"/>
                <w:szCs w:val="21"/>
              </w:rPr>
            </w:pPr>
          </w:p>
        </w:tc>
        <w:tc>
          <w:tcPr>
            <w:tcW w:w="1134" w:type="dxa"/>
            <w:tcBorders>
              <w:top w:val="single" w:sz="6" w:space="0" w:color="auto"/>
              <w:left w:val="single" w:sz="4" w:space="0" w:color="auto"/>
              <w:bottom w:val="single" w:sz="6" w:space="0" w:color="auto"/>
              <w:right w:val="single" w:sz="6" w:space="0" w:color="auto"/>
            </w:tcBorders>
            <w:vAlign w:val="center"/>
          </w:tcPr>
          <w:p w14:paraId="6FC08507"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岗位</w:t>
            </w:r>
          </w:p>
        </w:tc>
        <w:tc>
          <w:tcPr>
            <w:tcW w:w="2835" w:type="dxa"/>
            <w:tcBorders>
              <w:top w:val="single" w:sz="6" w:space="0" w:color="auto"/>
              <w:left w:val="single" w:sz="6" w:space="0" w:color="auto"/>
              <w:bottom w:val="single" w:sz="6" w:space="0" w:color="auto"/>
              <w:right w:val="single" w:sz="6" w:space="0" w:color="auto"/>
            </w:tcBorders>
            <w:vAlign w:val="center"/>
          </w:tcPr>
          <w:p w14:paraId="47BC62C4" w14:textId="77777777" w:rsidR="005676A5" w:rsidRDefault="005676A5">
            <w:pPr>
              <w:pStyle w:val="a4"/>
              <w:overflowPunct w:val="0"/>
              <w:ind w:firstLine="0"/>
              <w:jc w:val="center"/>
              <w:rPr>
                <w:rFonts w:ascii="宋体" w:hAnsi="宋体"/>
                <w:color w:val="000000" w:themeColor="text1"/>
                <w:szCs w:val="21"/>
              </w:rPr>
            </w:pPr>
          </w:p>
        </w:tc>
      </w:tr>
      <w:tr w:rsidR="005676A5" w14:paraId="3CE5AEC3" w14:textId="77777777">
        <w:trPr>
          <w:cantSplit/>
          <w:trHeight w:val="645"/>
          <w:jc w:val="center"/>
        </w:trPr>
        <w:tc>
          <w:tcPr>
            <w:tcW w:w="685" w:type="dxa"/>
            <w:tcBorders>
              <w:top w:val="single" w:sz="6" w:space="0" w:color="auto"/>
              <w:left w:val="single" w:sz="6" w:space="0" w:color="auto"/>
              <w:bottom w:val="single" w:sz="6" w:space="0" w:color="auto"/>
              <w:right w:val="single" w:sz="6" w:space="0" w:color="auto"/>
            </w:tcBorders>
            <w:vAlign w:val="center"/>
          </w:tcPr>
          <w:p w14:paraId="42E4A141"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3</w:t>
            </w:r>
          </w:p>
        </w:tc>
        <w:tc>
          <w:tcPr>
            <w:tcW w:w="9185" w:type="dxa"/>
            <w:gridSpan w:val="4"/>
            <w:tcBorders>
              <w:top w:val="single" w:sz="6" w:space="0" w:color="auto"/>
              <w:left w:val="single" w:sz="6" w:space="0" w:color="auto"/>
              <w:bottom w:val="single" w:sz="6" w:space="0" w:color="auto"/>
              <w:right w:val="single" w:sz="6" w:space="0" w:color="auto"/>
            </w:tcBorders>
            <w:vAlign w:val="center"/>
          </w:tcPr>
          <w:p w14:paraId="580B19B2" w14:textId="77777777" w:rsidR="005676A5" w:rsidRDefault="00000000">
            <w:pPr>
              <w:pStyle w:val="a4"/>
              <w:overflowPunct w:val="0"/>
              <w:ind w:firstLine="0"/>
              <w:rPr>
                <w:rFonts w:ascii="宋体" w:hAnsi="宋体"/>
                <w:color w:val="000000" w:themeColor="text1"/>
                <w:szCs w:val="21"/>
              </w:rPr>
            </w:pPr>
            <w:r>
              <w:rPr>
                <w:rFonts w:ascii="宋体" w:hAnsi="宋体" w:hint="eastAsia"/>
                <w:color w:val="000000" w:themeColor="text1"/>
                <w:szCs w:val="21"/>
              </w:rPr>
              <w:t xml:space="preserve">联系电话/传真： </w:t>
            </w:r>
          </w:p>
        </w:tc>
      </w:tr>
      <w:tr w:rsidR="005676A5" w14:paraId="6F15913A" w14:textId="77777777">
        <w:trPr>
          <w:cantSplit/>
          <w:trHeight w:val="1964"/>
          <w:jc w:val="center"/>
        </w:trPr>
        <w:tc>
          <w:tcPr>
            <w:tcW w:w="685" w:type="dxa"/>
            <w:tcBorders>
              <w:top w:val="single" w:sz="6" w:space="0" w:color="auto"/>
              <w:left w:val="single" w:sz="6" w:space="0" w:color="auto"/>
              <w:bottom w:val="single" w:sz="6" w:space="0" w:color="auto"/>
              <w:right w:val="single" w:sz="6" w:space="0" w:color="auto"/>
            </w:tcBorders>
            <w:vAlign w:val="center"/>
          </w:tcPr>
          <w:p w14:paraId="526E344C"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4</w:t>
            </w:r>
          </w:p>
        </w:tc>
        <w:tc>
          <w:tcPr>
            <w:tcW w:w="9185" w:type="dxa"/>
            <w:gridSpan w:val="4"/>
            <w:tcBorders>
              <w:top w:val="single" w:sz="6" w:space="0" w:color="auto"/>
              <w:left w:val="single" w:sz="6" w:space="0" w:color="auto"/>
              <w:bottom w:val="single" w:sz="6" w:space="0" w:color="auto"/>
              <w:right w:val="single" w:sz="6" w:space="0" w:color="auto"/>
            </w:tcBorders>
          </w:tcPr>
          <w:p w14:paraId="68D9300F" w14:textId="77777777" w:rsidR="005676A5" w:rsidRDefault="00000000">
            <w:pPr>
              <w:pStyle w:val="a4"/>
              <w:overflowPunct w:val="0"/>
              <w:ind w:firstLine="0"/>
              <w:rPr>
                <w:rFonts w:ascii="宋体" w:hAnsi="宋体"/>
                <w:color w:val="000000" w:themeColor="text1"/>
                <w:szCs w:val="21"/>
              </w:rPr>
            </w:pPr>
            <w:r>
              <w:rPr>
                <w:rFonts w:ascii="宋体" w:hAnsi="宋体" w:hint="eastAsia"/>
                <w:color w:val="000000" w:themeColor="text1"/>
                <w:szCs w:val="21"/>
              </w:rPr>
              <w:t>从事本项工作时间及工作经历：</w:t>
            </w:r>
          </w:p>
        </w:tc>
      </w:tr>
      <w:tr w:rsidR="005676A5" w14:paraId="5271EF8A" w14:textId="77777777">
        <w:trPr>
          <w:cantSplit/>
          <w:trHeight w:val="625"/>
          <w:jc w:val="center"/>
        </w:trPr>
        <w:tc>
          <w:tcPr>
            <w:tcW w:w="685" w:type="dxa"/>
            <w:tcBorders>
              <w:top w:val="single" w:sz="6" w:space="0" w:color="auto"/>
              <w:left w:val="single" w:sz="6" w:space="0" w:color="auto"/>
              <w:bottom w:val="single" w:sz="6" w:space="0" w:color="auto"/>
              <w:right w:val="single" w:sz="6" w:space="0" w:color="auto"/>
            </w:tcBorders>
            <w:vAlign w:val="center"/>
          </w:tcPr>
          <w:p w14:paraId="29715FD9" w14:textId="77777777" w:rsidR="005676A5" w:rsidRDefault="00000000">
            <w:pPr>
              <w:pStyle w:val="a4"/>
              <w:overflowPunct w:val="0"/>
              <w:ind w:firstLine="0"/>
              <w:jc w:val="center"/>
              <w:rPr>
                <w:rFonts w:ascii="宋体" w:hAnsi="宋体"/>
                <w:color w:val="000000" w:themeColor="text1"/>
                <w:szCs w:val="21"/>
              </w:rPr>
            </w:pPr>
            <w:r>
              <w:rPr>
                <w:rFonts w:ascii="宋体" w:hAnsi="宋体" w:hint="eastAsia"/>
                <w:color w:val="000000" w:themeColor="text1"/>
                <w:szCs w:val="21"/>
              </w:rPr>
              <w:t>5</w:t>
            </w:r>
          </w:p>
        </w:tc>
        <w:tc>
          <w:tcPr>
            <w:tcW w:w="9185" w:type="dxa"/>
            <w:gridSpan w:val="4"/>
            <w:tcBorders>
              <w:top w:val="single" w:sz="6" w:space="0" w:color="auto"/>
              <w:left w:val="single" w:sz="6" w:space="0" w:color="auto"/>
              <w:bottom w:val="single" w:sz="6" w:space="0" w:color="auto"/>
              <w:right w:val="single" w:sz="6" w:space="0" w:color="auto"/>
            </w:tcBorders>
            <w:vAlign w:val="center"/>
          </w:tcPr>
          <w:p w14:paraId="7D76D262" w14:textId="77777777" w:rsidR="005676A5" w:rsidRDefault="00000000">
            <w:pPr>
              <w:pStyle w:val="a4"/>
              <w:overflowPunct w:val="0"/>
              <w:ind w:firstLine="0"/>
              <w:rPr>
                <w:rFonts w:ascii="宋体" w:hAnsi="宋体"/>
                <w:color w:val="000000" w:themeColor="text1"/>
                <w:szCs w:val="21"/>
              </w:rPr>
            </w:pPr>
            <w:r>
              <w:rPr>
                <w:rFonts w:ascii="宋体" w:hAnsi="宋体" w:hint="eastAsia"/>
                <w:color w:val="000000" w:themeColor="text1"/>
                <w:szCs w:val="21"/>
              </w:rPr>
              <w:t>拥有关于本项服务方面的职称：</w:t>
            </w:r>
          </w:p>
        </w:tc>
      </w:tr>
      <w:tr w:rsidR="005676A5" w14:paraId="230FF4C7" w14:textId="77777777">
        <w:trPr>
          <w:cantSplit/>
          <w:trHeight w:val="641"/>
          <w:jc w:val="center"/>
        </w:trPr>
        <w:tc>
          <w:tcPr>
            <w:tcW w:w="685" w:type="dxa"/>
            <w:tcBorders>
              <w:top w:val="single" w:sz="6" w:space="0" w:color="auto"/>
              <w:left w:val="single" w:sz="6" w:space="0" w:color="auto"/>
              <w:bottom w:val="single" w:sz="6" w:space="0" w:color="auto"/>
              <w:right w:val="single" w:sz="6" w:space="0" w:color="auto"/>
            </w:tcBorders>
            <w:vAlign w:val="center"/>
          </w:tcPr>
          <w:p w14:paraId="77FF575F" w14:textId="77777777" w:rsidR="005676A5" w:rsidRDefault="00000000">
            <w:pPr>
              <w:spacing w:line="360" w:lineRule="auto"/>
              <w:ind w:left="-2"/>
              <w:jc w:val="center"/>
              <w:rPr>
                <w:rFonts w:ascii="宋体" w:hAnsi="宋体"/>
                <w:color w:val="000000" w:themeColor="text1"/>
                <w:szCs w:val="21"/>
              </w:rPr>
            </w:pPr>
            <w:r>
              <w:rPr>
                <w:rFonts w:ascii="宋体" w:hAnsi="宋体" w:hint="eastAsia"/>
                <w:color w:val="000000" w:themeColor="text1"/>
                <w:szCs w:val="21"/>
              </w:rPr>
              <w:t>6</w:t>
            </w:r>
          </w:p>
        </w:tc>
        <w:tc>
          <w:tcPr>
            <w:tcW w:w="9185" w:type="dxa"/>
            <w:gridSpan w:val="4"/>
            <w:tcBorders>
              <w:top w:val="single" w:sz="6" w:space="0" w:color="auto"/>
              <w:left w:val="single" w:sz="6" w:space="0" w:color="auto"/>
              <w:bottom w:val="single" w:sz="6" w:space="0" w:color="auto"/>
              <w:right w:val="single" w:sz="6" w:space="0" w:color="auto"/>
            </w:tcBorders>
            <w:vAlign w:val="center"/>
          </w:tcPr>
          <w:p w14:paraId="19C7DA57" w14:textId="77777777" w:rsidR="005676A5" w:rsidRDefault="00000000">
            <w:pPr>
              <w:pStyle w:val="a4"/>
              <w:overflowPunct w:val="0"/>
              <w:ind w:firstLine="0"/>
              <w:rPr>
                <w:rFonts w:ascii="宋体" w:hAnsi="宋体"/>
                <w:color w:val="000000" w:themeColor="text1"/>
                <w:szCs w:val="21"/>
              </w:rPr>
            </w:pPr>
            <w:r>
              <w:rPr>
                <w:rFonts w:ascii="宋体" w:hAnsi="宋体" w:hint="eastAsia"/>
                <w:color w:val="000000" w:themeColor="text1"/>
                <w:szCs w:val="21"/>
              </w:rPr>
              <w:t>曾获得的关于类似项目的奖励情况：</w:t>
            </w:r>
          </w:p>
        </w:tc>
      </w:tr>
      <w:tr w:rsidR="005676A5" w14:paraId="7D3C1E6B" w14:textId="77777777">
        <w:trPr>
          <w:cantSplit/>
          <w:trHeight w:val="1708"/>
          <w:jc w:val="center"/>
        </w:trPr>
        <w:tc>
          <w:tcPr>
            <w:tcW w:w="685" w:type="dxa"/>
            <w:tcBorders>
              <w:top w:val="single" w:sz="6" w:space="0" w:color="auto"/>
              <w:left w:val="single" w:sz="6" w:space="0" w:color="auto"/>
              <w:bottom w:val="single" w:sz="6" w:space="0" w:color="auto"/>
              <w:right w:val="single" w:sz="6" w:space="0" w:color="auto"/>
            </w:tcBorders>
            <w:vAlign w:val="center"/>
          </w:tcPr>
          <w:p w14:paraId="362E4079" w14:textId="77777777" w:rsidR="005676A5" w:rsidRDefault="00000000">
            <w:pPr>
              <w:spacing w:line="360" w:lineRule="auto"/>
              <w:ind w:left="-2"/>
              <w:jc w:val="center"/>
              <w:rPr>
                <w:rFonts w:ascii="宋体" w:hAnsi="宋体"/>
                <w:color w:val="000000" w:themeColor="text1"/>
                <w:szCs w:val="21"/>
              </w:rPr>
            </w:pPr>
            <w:r>
              <w:rPr>
                <w:rFonts w:ascii="宋体" w:hAnsi="宋体" w:hint="eastAsia"/>
                <w:color w:val="000000" w:themeColor="text1"/>
                <w:szCs w:val="21"/>
              </w:rPr>
              <w:t>7</w:t>
            </w:r>
          </w:p>
        </w:tc>
        <w:tc>
          <w:tcPr>
            <w:tcW w:w="9185" w:type="dxa"/>
            <w:gridSpan w:val="4"/>
            <w:tcBorders>
              <w:top w:val="single" w:sz="6" w:space="0" w:color="auto"/>
              <w:left w:val="single" w:sz="6" w:space="0" w:color="auto"/>
              <w:bottom w:val="single" w:sz="6" w:space="0" w:color="auto"/>
              <w:right w:val="single" w:sz="6" w:space="0" w:color="auto"/>
            </w:tcBorders>
          </w:tcPr>
          <w:p w14:paraId="276C350E" w14:textId="77777777" w:rsidR="005676A5" w:rsidRDefault="00000000">
            <w:pPr>
              <w:pStyle w:val="a4"/>
              <w:overflowPunct w:val="0"/>
              <w:ind w:firstLine="0"/>
              <w:rPr>
                <w:rFonts w:ascii="宋体" w:hAnsi="宋体"/>
                <w:color w:val="000000" w:themeColor="text1"/>
                <w:szCs w:val="21"/>
              </w:rPr>
            </w:pPr>
            <w:r>
              <w:rPr>
                <w:rFonts w:ascii="宋体" w:hAnsi="宋体" w:hint="eastAsia"/>
                <w:color w:val="000000" w:themeColor="text1"/>
                <w:szCs w:val="21"/>
              </w:rPr>
              <w:t>近三年负责的类似项目：</w:t>
            </w:r>
          </w:p>
        </w:tc>
      </w:tr>
      <w:tr w:rsidR="005676A5" w14:paraId="06B75CE9" w14:textId="77777777">
        <w:trPr>
          <w:cantSplit/>
          <w:trHeight w:val="607"/>
          <w:jc w:val="center"/>
        </w:trPr>
        <w:tc>
          <w:tcPr>
            <w:tcW w:w="685" w:type="dxa"/>
            <w:tcBorders>
              <w:top w:val="single" w:sz="6" w:space="0" w:color="auto"/>
              <w:left w:val="single" w:sz="6" w:space="0" w:color="auto"/>
              <w:bottom w:val="single" w:sz="6" w:space="0" w:color="auto"/>
              <w:right w:val="single" w:sz="6" w:space="0" w:color="auto"/>
            </w:tcBorders>
            <w:vAlign w:val="center"/>
          </w:tcPr>
          <w:p w14:paraId="0667E1E4" w14:textId="77777777" w:rsidR="005676A5" w:rsidRDefault="00000000">
            <w:pPr>
              <w:spacing w:line="360" w:lineRule="auto"/>
              <w:ind w:left="-2"/>
              <w:jc w:val="center"/>
              <w:rPr>
                <w:rFonts w:ascii="宋体" w:hAnsi="宋体"/>
                <w:color w:val="000000" w:themeColor="text1"/>
                <w:szCs w:val="21"/>
              </w:rPr>
            </w:pPr>
            <w:r>
              <w:rPr>
                <w:rFonts w:ascii="宋体" w:hAnsi="宋体" w:hint="eastAsia"/>
                <w:color w:val="000000" w:themeColor="text1"/>
                <w:szCs w:val="21"/>
              </w:rPr>
              <w:t>8</w:t>
            </w:r>
          </w:p>
        </w:tc>
        <w:tc>
          <w:tcPr>
            <w:tcW w:w="9185" w:type="dxa"/>
            <w:gridSpan w:val="4"/>
            <w:tcBorders>
              <w:top w:val="single" w:sz="6" w:space="0" w:color="auto"/>
              <w:left w:val="single" w:sz="6" w:space="0" w:color="auto"/>
              <w:bottom w:val="single" w:sz="6" w:space="0" w:color="auto"/>
              <w:right w:val="single" w:sz="6" w:space="0" w:color="auto"/>
            </w:tcBorders>
            <w:vAlign w:val="center"/>
          </w:tcPr>
          <w:p w14:paraId="5A519469" w14:textId="77777777" w:rsidR="005676A5" w:rsidRDefault="00000000">
            <w:pPr>
              <w:pStyle w:val="a4"/>
              <w:overflowPunct w:val="0"/>
              <w:spacing w:line="360" w:lineRule="auto"/>
              <w:ind w:firstLine="0"/>
              <w:rPr>
                <w:rFonts w:ascii="宋体" w:hAnsi="宋体"/>
                <w:color w:val="000000" w:themeColor="text1"/>
                <w:szCs w:val="21"/>
              </w:rPr>
            </w:pPr>
            <w:r>
              <w:rPr>
                <w:rFonts w:ascii="宋体" w:hAnsi="宋体" w:hint="eastAsia"/>
                <w:color w:val="000000" w:themeColor="text1"/>
                <w:szCs w:val="21"/>
              </w:rPr>
              <w:t>其他需要说明的情况</w:t>
            </w:r>
          </w:p>
        </w:tc>
      </w:tr>
    </w:tbl>
    <w:p w14:paraId="4374052D" w14:textId="77777777" w:rsidR="005676A5" w:rsidRDefault="005676A5">
      <w:pPr>
        <w:spacing w:line="480" w:lineRule="auto"/>
        <w:rPr>
          <w:color w:val="000000" w:themeColor="text1"/>
        </w:rPr>
      </w:pPr>
    </w:p>
    <w:p w14:paraId="54F76178" w14:textId="77777777" w:rsidR="005676A5" w:rsidRDefault="00000000">
      <w:pPr>
        <w:spacing w:line="360" w:lineRule="auto"/>
        <w:ind w:firstLineChars="1350" w:firstLine="3240"/>
        <w:rPr>
          <w:rFonts w:ascii="宋体" w:hAnsi="宋体"/>
          <w:bCs/>
          <w:color w:val="000000" w:themeColor="text1"/>
          <w:sz w:val="24"/>
        </w:rPr>
      </w:pPr>
      <w:r>
        <w:rPr>
          <w:rFonts w:ascii="宋体" w:hAnsi="宋体" w:hint="eastAsia"/>
          <w:bCs/>
          <w:color w:val="000000" w:themeColor="text1"/>
          <w:sz w:val="24"/>
        </w:rPr>
        <w:t>投标供应商（盖章）：</w:t>
      </w:r>
    </w:p>
    <w:p w14:paraId="3163156E" w14:textId="77777777" w:rsidR="005676A5" w:rsidRDefault="00000000">
      <w:pPr>
        <w:spacing w:line="360" w:lineRule="auto"/>
        <w:ind w:firstLineChars="1350" w:firstLine="3240"/>
        <w:rPr>
          <w:rFonts w:ascii="宋体" w:hAnsi="宋体"/>
          <w:bCs/>
          <w:color w:val="000000" w:themeColor="text1"/>
          <w:sz w:val="24"/>
        </w:rPr>
      </w:pPr>
      <w:r>
        <w:rPr>
          <w:rFonts w:ascii="宋体" w:hAnsi="宋体" w:hint="eastAsia"/>
          <w:bCs/>
          <w:color w:val="000000" w:themeColor="text1"/>
          <w:sz w:val="24"/>
        </w:rPr>
        <w:t>法定代表人或法定代表人授权代表签字或盖章：</w:t>
      </w:r>
    </w:p>
    <w:p w14:paraId="4139F8D3" w14:textId="77777777" w:rsidR="005676A5" w:rsidRDefault="00000000">
      <w:pPr>
        <w:spacing w:line="360" w:lineRule="auto"/>
        <w:ind w:firstLineChars="1350" w:firstLine="3240"/>
        <w:rPr>
          <w:rFonts w:ascii="宋体" w:hAnsi="宋体"/>
          <w:bCs/>
          <w:color w:val="000000" w:themeColor="text1"/>
          <w:sz w:val="24"/>
        </w:rPr>
      </w:pPr>
      <w:r>
        <w:rPr>
          <w:rFonts w:ascii="宋体" w:hAnsi="宋体" w:hint="eastAsia"/>
          <w:bCs/>
          <w:color w:val="000000" w:themeColor="text1"/>
          <w:sz w:val="24"/>
        </w:rPr>
        <w:t>日　　期：</w:t>
      </w:r>
    </w:p>
    <w:p w14:paraId="680B84A7" w14:textId="77777777" w:rsidR="005676A5" w:rsidRDefault="005676A5">
      <w:pPr>
        <w:jc w:val="center"/>
        <w:rPr>
          <w:rFonts w:ascii="黑体" w:eastAsia="黑体" w:hAnsi="黑体" w:cs="黑体"/>
          <w:color w:val="000000" w:themeColor="text1"/>
          <w:sz w:val="28"/>
          <w:szCs w:val="36"/>
        </w:rPr>
      </w:pPr>
    </w:p>
    <w:p w14:paraId="1CECD7E2" w14:textId="77777777" w:rsidR="005676A5" w:rsidRDefault="005676A5">
      <w:pPr>
        <w:rPr>
          <w:rFonts w:ascii="宋体" w:hAnsi="宋体" w:cs="宋体"/>
          <w:color w:val="000000" w:themeColor="text1"/>
          <w:sz w:val="24"/>
        </w:rPr>
      </w:pPr>
    </w:p>
    <w:p w14:paraId="3817015E" w14:textId="77777777" w:rsidR="005676A5" w:rsidRDefault="005676A5" w:rsidP="0071546D">
      <w:pPr>
        <w:spacing w:line="400" w:lineRule="exact"/>
        <w:outlineLvl w:val="0"/>
        <w:rPr>
          <w:b/>
          <w:bCs/>
          <w:color w:val="000000" w:themeColor="text1"/>
          <w:sz w:val="24"/>
          <w:szCs w:val="24"/>
        </w:rPr>
      </w:pPr>
    </w:p>
    <w:p w14:paraId="659C38D4" w14:textId="77777777" w:rsidR="005676A5" w:rsidRDefault="005676A5">
      <w:pPr>
        <w:spacing w:afterLines="100" w:after="312"/>
        <w:jc w:val="left"/>
        <w:rPr>
          <w:rFonts w:ascii="黑体" w:eastAsia="黑体"/>
          <w:bCs/>
          <w:color w:val="000000" w:themeColor="text1"/>
          <w:sz w:val="24"/>
          <w:szCs w:val="24"/>
        </w:rPr>
      </w:pPr>
    </w:p>
    <w:p w14:paraId="353D1A5F" w14:textId="77777777" w:rsidR="005676A5" w:rsidRDefault="005676A5">
      <w:pPr>
        <w:spacing w:afterLines="100" w:after="312"/>
        <w:jc w:val="left"/>
        <w:rPr>
          <w:rFonts w:ascii="黑体" w:eastAsia="黑体"/>
          <w:bCs/>
          <w:color w:val="000000" w:themeColor="text1"/>
          <w:sz w:val="24"/>
          <w:szCs w:val="24"/>
        </w:rPr>
      </w:pPr>
    </w:p>
    <w:bookmarkEnd w:id="4"/>
    <w:p w14:paraId="5706A5FD" w14:textId="77777777" w:rsidR="005676A5" w:rsidRDefault="005676A5">
      <w:pPr>
        <w:spacing w:afterLines="100" w:after="312"/>
        <w:jc w:val="left"/>
        <w:rPr>
          <w:rFonts w:ascii="黑体" w:eastAsia="黑体"/>
          <w:bCs/>
          <w:color w:val="000000"/>
          <w:sz w:val="24"/>
          <w:szCs w:val="24"/>
        </w:rPr>
      </w:pPr>
    </w:p>
    <w:sectPr w:rsidR="005676A5">
      <w:footerReference w:type="even" r:id="rId12"/>
      <w:footerReference w:type="default" r:id="rId13"/>
      <w:pgSz w:w="11906" w:h="16838"/>
      <w:pgMar w:top="1418" w:right="1418" w:bottom="1418" w:left="1418" w:header="624" w:footer="907"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4822" w14:textId="77777777" w:rsidR="003973DA" w:rsidRDefault="003973DA">
      <w:r>
        <w:separator/>
      </w:r>
    </w:p>
  </w:endnote>
  <w:endnote w:type="continuationSeparator" w:id="0">
    <w:p w14:paraId="62D3B02A" w14:textId="77777777" w:rsidR="003973DA" w:rsidRDefault="0039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文鼎CS中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18A3" w14:textId="77777777" w:rsidR="005676A5" w:rsidRDefault="00000000">
    <w:pPr>
      <w:pStyle w:val="af0"/>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1</w:t>
    </w:r>
    <w:r>
      <w:rPr>
        <w:rStyle w:val="afc"/>
      </w:rPr>
      <w:fldChar w:fldCharType="end"/>
    </w:r>
  </w:p>
  <w:p w14:paraId="3AF61BE7" w14:textId="77777777" w:rsidR="005676A5" w:rsidRDefault="005676A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64C6" w14:textId="77777777" w:rsidR="005676A5" w:rsidRDefault="00000000">
    <w:pPr>
      <w:pStyle w:val="af0"/>
      <w:jc w:val="center"/>
    </w:pPr>
    <w:r>
      <w:fldChar w:fldCharType="begin"/>
    </w:r>
    <w:r>
      <w:instrText xml:space="preserve"> PAGE   \* MERGEFORMAT </w:instrText>
    </w:r>
    <w:r>
      <w:fldChar w:fldCharType="separate"/>
    </w:r>
    <w:r>
      <w:rPr>
        <w:lang w:val="zh-CN"/>
      </w:rPr>
      <w:t>3</w:t>
    </w:r>
    <w:r>
      <w:rPr>
        <w:lang w:val="zh-CN"/>
      </w:rPr>
      <w:fldChar w:fldCharType="end"/>
    </w:r>
  </w:p>
  <w:p w14:paraId="028CC4F1" w14:textId="77777777" w:rsidR="005676A5" w:rsidRDefault="005676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86B6" w14:textId="77777777" w:rsidR="003973DA" w:rsidRDefault="003973DA">
      <w:r>
        <w:separator/>
      </w:r>
    </w:p>
  </w:footnote>
  <w:footnote w:type="continuationSeparator" w:id="0">
    <w:p w14:paraId="31A896E3" w14:textId="77777777" w:rsidR="003973DA" w:rsidRDefault="00397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466C9"/>
    <w:multiLevelType w:val="singleLevel"/>
    <w:tmpl w:val="876466C9"/>
    <w:lvl w:ilvl="0">
      <w:start w:val="4"/>
      <w:numFmt w:val="chineseCounting"/>
      <w:suff w:val="nothing"/>
      <w:lvlText w:val="%1、"/>
      <w:lvlJc w:val="left"/>
      <w:rPr>
        <w:rFonts w:hint="eastAsia"/>
      </w:rPr>
    </w:lvl>
  </w:abstractNum>
  <w:abstractNum w:abstractNumId="1" w15:restartNumberingAfterBreak="0">
    <w:nsid w:val="043763C1"/>
    <w:multiLevelType w:val="multilevel"/>
    <w:tmpl w:val="043763C1"/>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F2FCE6"/>
    <w:multiLevelType w:val="singleLevel"/>
    <w:tmpl w:val="08F2FCE6"/>
    <w:lvl w:ilvl="0">
      <w:start w:val="3"/>
      <w:numFmt w:val="chineseCounting"/>
      <w:suff w:val="nothing"/>
      <w:lvlText w:val="%1、"/>
      <w:lvlJc w:val="left"/>
      <w:rPr>
        <w:rFonts w:hint="eastAsia"/>
      </w:rPr>
    </w:lvl>
  </w:abstractNum>
  <w:abstractNum w:abstractNumId="3" w15:restartNumberingAfterBreak="0">
    <w:nsid w:val="14AA6408"/>
    <w:multiLevelType w:val="singleLevel"/>
    <w:tmpl w:val="14AA6408"/>
    <w:lvl w:ilvl="0">
      <w:start w:val="1"/>
      <w:numFmt w:val="decimal"/>
      <w:lvlText w:val="%1."/>
      <w:lvlJc w:val="left"/>
      <w:pPr>
        <w:tabs>
          <w:tab w:val="left" w:pos="312"/>
        </w:tabs>
      </w:pPr>
    </w:lvl>
  </w:abstractNum>
  <w:abstractNum w:abstractNumId="4" w15:restartNumberingAfterBreak="0">
    <w:nsid w:val="166D0C3C"/>
    <w:multiLevelType w:val="multilevel"/>
    <w:tmpl w:val="166D0C3C"/>
    <w:lvl w:ilvl="0">
      <w:start w:val="3"/>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6" w15:restartNumberingAfterBreak="0">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8" w15:restartNumberingAfterBreak="0">
    <w:nsid w:val="41DB2F81"/>
    <w:multiLevelType w:val="hybridMultilevel"/>
    <w:tmpl w:val="35A2E822"/>
    <w:lvl w:ilvl="0" w:tplc="1C4631BA">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1DC48F5"/>
    <w:multiLevelType w:val="multilevel"/>
    <w:tmpl w:val="41DC48F5"/>
    <w:lvl w:ilvl="0">
      <w:start w:val="1"/>
      <w:numFmt w:val="decimal"/>
      <w:lvlText w:val="%1．"/>
      <w:lvlJc w:val="left"/>
      <w:pPr>
        <w:tabs>
          <w:tab w:val="left" w:pos="1560"/>
        </w:tabs>
        <w:ind w:left="1560" w:hanging="720"/>
      </w:pPr>
      <w:rPr>
        <w:rFonts w:hint="eastAsia"/>
      </w:rPr>
    </w:lvl>
    <w:lvl w:ilvl="1">
      <w:start w:val="3"/>
      <w:numFmt w:val="decimal"/>
      <w:lvlText w:val="%2."/>
      <w:lvlJc w:val="left"/>
      <w:pPr>
        <w:tabs>
          <w:tab w:val="left" w:pos="1620"/>
        </w:tabs>
        <w:ind w:left="1620" w:hanging="360"/>
      </w:pPr>
      <w:rPr>
        <w:rFonts w:hint="default"/>
      </w:rPr>
    </w:lvl>
    <w:lvl w:ilvl="2">
      <w:start w:val="1"/>
      <w:numFmt w:val="decimalEnclosedCircle"/>
      <w:lvlText w:val="%3"/>
      <w:lvlJc w:val="left"/>
      <w:pPr>
        <w:tabs>
          <w:tab w:val="left" w:pos="2040"/>
        </w:tabs>
        <w:ind w:left="2040" w:hanging="360"/>
      </w:pPr>
      <w:rPr>
        <w:rFonts w:hint="default"/>
        <w:color w:val="000000"/>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0" w15:restartNumberingAfterBreak="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1" w15:restartNumberingAfterBreak="0">
    <w:nsid w:val="510B6456"/>
    <w:multiLevelType w:val="singleLevel"/>
    <w:tmpl w:val="510B6456"/>
    <w:lvl w:ilvl="0">
      <w:start w:val="1"/>
      <w:numFmt w:val="decimal"/>
      <w:pStyle w:val="ParaChar"/>
      <w:lvlText w:val="%1．"/>
      <w:lvlJc w:val="left"/>
      <w:pPr>
        <w:tabs>
          <w:tab w:val="left" w:pos="552"/>
        </w:tabs>
        <w:ind w:left="552" w:hanging="420"/>
      </w:pPr>
      <w:rPr>
        <w:rFonts w:hint="eastAsia"/>
      </w:rPr>
    </w:lvl>
  </w:abstractNum>
  <w:abstractNum w:abstractNumId="12" w15:restartNumberingAfterBreak="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665"/>
        </w:tabs>
        <w:ind w:left="1665"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lang w:val="en-US"/>
      </w:r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3" w15:restartNumberingAfterBreak="0">
    <w:nsid w:val="6C4E3BD1"/>
    <w:multiLevelType w:val="multilevel"/>
    <w:tmpl w:val="6C4E3BD1"/>
    <w:lvl w:ilvl="0">
      <w:start w:val="1"/>
      <w:numFmt w:val="decimal"/>
      <w:pStyle w:val="Char"/>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4" w15:restartNumberingAfterBreak="0">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5" w15:restartNumberingAfterBreak="0">
    <w:nsid w:val="71D54D18"/>
    <w:multiLevelType w:val="multilevel"/>
    <w:tmpl w:val="71D54D18"/>
    <w:lvl w:ilvl="0">
      <w:start w:val="1"/>
      <w:numFmt w:val="upperLetter"/>
      <w:pStyle w:val="5"/>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color w:val="000000"/>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A672089"/>
    <w:multiLevelType w:val="singleLevel"/>
    <w:tmpl w:val="7A672089"/>
    <w:lvl w:ilvl="0">
      <w:start w:val="1"/>
      <w:numFmt w:val="decimal"/>
      <w:lvlText w:val="%1."/>
      <w:lvlJc w:val="left"/>
      <w:pPr>
        <w:tabs>
          <w:tab w:val="left" w:pos="762"/>
        </w:tabs>
        <w:ind w:left="762" w:hanging="210"/>
      </w:pPr>
      <w:rPr>
        <w:rFonts w:hint="eastAsia"/>
      </w:rPr>
    </w:lvl>
  </w:abstractNum>
  <w:abstractNum w:abstractNumId="18" w15:restartNumberingAfterBreak="0">
    <w:nsid w:val="7E0C7403"/>
    <w:multiLevelType w:val="multilevel"/>
    <w:tmpl w:val="7E0C7403"/>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16319352">
    <w:abstractNumId w:val="15"/>
  </w:num>
  <w:num w:numId="2" w16cid:durableId="1050420789">
    <w:abstractNumId w:val="11"/>
  </w:num>
  <w:num w:numId="3" w16cid:durableId="1913928966">
    <w:abstractNumId w:val="13"/>
  </w:num>
  <w:num w:numId="4" w16cid:durableId="1982340890">
    <w:abstractNumId w:val="1"/>
  </w:num>
  <w:num w:numId="5" w16cid:durableId="1375273453">
    <w:abstractNumId w:val="4"/>
  </w:num>
  <w:num w:numId="6" w16cid:durableId="339700588">
    <w:abstractNumId w:val="16"/>
  </w:num>
  <w:num w:numId="7" w16cid:durableId="526255824">
    <w:abstractNumId w:val="9"/>
  </w:num>
  <w:num w:numId="8" w16cid:durableId="2012289138">
    <w:abstractNumId w:val="6"/>
  </w:num>
  <w:num w:numId="9" w16cid:durableId="1981424937">
    <w:abstractNumId w:val="17"/>
  </w:num>
  <w:num w:numId="10" w16cid:durableId="868297144">
    <w:abstractNumId w:val="12"/>
  </w:num>
  <w:num w:numId="11" w16cid:durableId="1335382245">
    <w:abstractNumId w:val="5"/>
  </w:num>
  <w:num w:numId="12" w16cid:durableId="1684672594">
    <w:abstractNumId w:val="10"/>
  </w:num>
  <w:num w:numId="13" w16cid:durableId="653948805">
    <w:abstractNumId w:val="7"/>
  </w:num>
  <w:num w:numId="14" w16cid:durableId="884753002">
    <w:abstractNumId w:val="14"/>
  </w:num>
  <w:num w:numId="15" w16cid:durableId="656107951">
    <w:abstractNumId w:val="2"/>
  </w:num>
  <w:num w:numId="16" w16cid:durableId="675570263">
    <w:abstractNumId w:val="0"/>
  </w:num>
  <w:num w:numId="17" w16cid:durableId="248394542">
    <w:abstractNumId w:val="18"/>
  </w:num>
  <w:num w:numId="18" w16cid:durableId="314458386">
    <w:abstractNumId w:val="8"/>
  </w:num>
  <w:num w:numId="19" w16cid:durableId="853347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70"/>
    <w:rsid w:val="00001CC4"/>
    <w:rsid w:val="000021EE"/>
    <w:rsid w:val="000029E5"/>
    <w:rsid w:val="00005547"/>
    <w:rsid w:val="00006AF8"/>
    <w:rsid w:val="00010858"/>
    <w:rsid w:val="0001167C"/>
    <w:rsid w:val="0001219B"/>
    <w:rsid w:val="0001350D"/>
    <w:rsid w:val="00013529"/>
    <w:rsid w:val="00013746"/>
    <w:rsid w:val="00013D3D"/>
    <w:rsid w:val="00016687"/>
    <w:rsid w:val="00017668"/>
    <w:rsid w:val="000177BF"/>
    <w:rsid w:val="00021C64"/>
    <w:rsid w:val="0002459C"/>
    <w:rsid w:val="00024BEC"/>
    <w:rsid w:val="0002626E"/>
    <w:rsid w:val="00030B12"/>
    <w:rsid w:val="000322E9"/>
    <w:rsid w:val="00033DE7"/>
    <w:rsid w:val="00033E25"/>
    <w:rsid w:val="00035E4E"/>
    <w:rsid w:val="000363BA"/>
    <w:rsid w:val="00036F30"/>
    <w:rsid w:val="00037083"/>
    <w:rsid w:val="00037E4B"/>
    <w:rsid w:val="0004208C"/>
    <w:rsid w:val="00043DC3"/>
    <w:rsid w:val="000460BA"/>
    <w:rsid w:val="00050227"/>
    <w:rsid w:val="000504F5"/>
    <w:rsid w:val="000508D1"/>
    <w:rsid w:val="00050CB7"/>
    <w:rsid w:val="00051F55"/>
    <w:rsid w:val="00052927"/>
    <w:rsid w:val="00053B9A"/>
    <w:rsid w:val="00055DCB"/>
    <w:rsid w:val="000575D0"/>
    <w:rsid w:val="00060C7E"/>
    <w:rsid w:val="00060FEE"/>
    <w:rsid w:val="00063B94"/>
    <w:rsid w:val="00064651"/>
    <w:rsid w:val="00065A1E"/>
    <w:rsid w:val="00065C0B"/>
    <w:rsid w:val="00067735"/>
    <w:rsid w:val="00067FAE"/>
    <w:rsid w:val="000701EF"/>
    <w:rsid w:val="000710E3"/>
    <w:rsid w:val="000720AE"/>
    <w:rsid w:val="00073C5B"/>
    <w:rsid w:val="00075B32"/>
    <w:rsid w:val="000761C7"/>
    <w:rsid w:val="00077D74"/>
    <w:rsid w:val="00081F30"/>
    <w:rsid w:val="00082020"/>
    <w:rsid w:val="000826B8"/>
    <w:rsid w:val="00083AD4"/>
    <w:rsid w:val="0008409A"/>
    <w:rsid w:val="0008635A"/>
    <w:rsid w:val="00087943"/>
    <w:rsid w:val="00091FBB"/>
    <w:rsid w:val="00094A6A"/>
    <w:rsid w:val="00094BC8"/>
    <w:rsid w:val="00094ED2"/>
    <w:rsid w:val="00096F21"/>
    <w:rsid w:val="00097C8E"/>
    <w:rsid w:val="00097F85"/>
    <w:rsid w:val="000A6109"/>
    <w:rsid w:val="000A6518"/>
    <w:rsid w:val="000A7480"/>
    <w:rsid w:val="000B1078"/>
    <w:rsid w:val="000B1291"/>
    <w:rsid w:val="000B1405"/>
    <w:rsid w:val="000B2E09"/>
    <w:rsid w:val="000B31C6"/>
    <w:rsid w:val="000B50AF"/>
    <w:rsid w:val="000B533E"/>
    <w:rsid w:val="000B5C40"/>
    <w:rsid w:val="000B5DF7"/>
    <w:rsid w:val="000B6716"/>
    <w:rsid w:val="000B6FA8"/>
    <w:rsid w:val="000B7EF0"/>
    <w:rsid w:val="000C0393"/>
    <w:rsid w:val="000C3F06"/>
    <w:rsid w:val="000C50EE"/>
    <w:rsid w:val="000C589F"/>
    <w:rsid w:val="000D188A"/>
    <w:rsid w:val="000D1CFF"/>
    <w:rsid w:val="000D2932"/>
    <w:rsid w:val="000D33EA"/>
    <w:rsid w:val="000D4ACD"/>
    <w:rsid w:val="000D4C98"/>
    <w:rsid w:val="000D608F"/>
    <w:rsid w:val="000D6673"/>
    <w:rsid w:val="000D77F9"/>
    <w:rsid w:val="000E229E"/>
    <w:rsid w:val="000E4E65"/>
    <w:rsid w:val="000E5552"/>
    <w:rsid w:val="000E5C65"/>
    <w:rsid w:val="000E7231"/>
    <w:rsid w:val="000E74BB"/>
    <w:rsid w:val="000E76B3"/>
    <w:rsid w:val="000F19D1"/>
    <w:rsid w:val="000F27CB"/>
    <w:rsid w:val="000F311A"/>
    <w:rsid w:val="000F5F0F"/>
    <w:rsid w:val="000F78C4"/>
    <w:rsid w:val="00100CC1"/>
    <w:rsid w:val="001024D0"/>
    <w:rsid w:val="0010623C"/>
    <w:rsid w:val="00106501"/>
    <w:rsid w:val="001066BE"/>
    <w:rsid w:val="00107430"/>
    <w:rsid w:val="001126E4"/>
    <w:rsid w:val="001133F3"/>
    <w:rsid w:val="00114F9B"/>
    <w:rsid w:val="00115177"/>
    <w:rsid w:val="00115A46"/>
    <w:rsid w:val="00115BEE"/>
    <w:rsid w:val="00115FF4"/>
    <w:rsid w:val="00117509"/>
    <w:rsid w:val="00117ABD"/>
    <w:rsid w:val="00120750"/>
    <w:rsid w:val="001208C8"/>
    <w:rsid w:val="001217C4"/>
    <w:rsid w:val="00121A73"/>
    <w:rsid w:val="00122ADA"/>
    <w:rsid w:val="0012559B"/>
    <w:rsid w:val="00133F52"/>
    <w:rsid w:val="00134445"/>
    <w:rsid w:val="001345FD"/>
    <w:rsid w:val="00134BBF"/>
    <w:rsid w:val="00135397"/>
    <w:rsid w:val="00135764"/>
    <w:rsid w:val="0014084A"/>
    <w:rsid w:val="00141863"/>
    <w:rsid w:val="0014288D"/>
    <w:rsid w:val="00142D6B"/>
    <w:rsid w:val="0014311C"/>
    <w:rsid w:val="0014430C"/>
    <w:rsid w:val="001462E9"/>
    <w:rsid w:val="00146779"/>
    <w:rsid w:val="0014721A"/>
    <w:rsid w:val="001514B2"/>
    <w:rsid w:val="00151FB4"/>
    <w:rsid w:val="00151FCD"/>
    <w:rsid w:val="0015210A"/>
    <w:rsid w:val="00152444"/>
    <w:rsid w:val="00152CEE"/>
    <w:rsid w:val="001531F5"/>
    <w:rsid w:val="00153572"/>
    <w:rsid w:val="0015418E"/>
    <w:rsid w:val="00160E46"/>
    <w:rsid w:val="00163764"/>
    <w:rsid w:val="00163838"/>
    <w:rsid w:val="00163A0C"/>
    <w:rsid w:val="001640D7"/>
    <w:rsid w:val="00164770"/>
    <w:rsid w:val="001647C2"/>
    <w:rsid w:val="00166400"/>
    <w:rsid w:val="00166D66"/>
    <w:rsid w:val="001674D7"/>
    <w:rsid w:val="00170F8D"/>
    <w:rsid w:val="0017154D"/>
    <w:rsid w:val="0017201C"/>
    <w:rsid w:val="00172899"/>
    <w:rsid w:val="001742FB"/>
    <w:rsid w:val="00176056"/>
    <w:rsid w:val="0017674E"/>
    <w:rsid w:val="00180EF9"/>
    <w:rsid w:val="00181015"/>
    <w:rsid w:val="00181238"/>
    <w:rsid w:val="00181383"/>
    <w:rsid w:val="00181816"/>
    <w:rsid w:val="0018205E"/>
    <w:rsid w:val="00184D9E"/>
    <w:rsid w:val="00190D74"/>
    <w:rsid w:val="00191170"/>
    <w:rsid w:val="00191D2B"/>
    <w:rsid w:val="001925C9"/>
    <w:rsid w:val="00194B11"/>
    <w:rsid w:val="0019643B"/>
    <w:rsid w:val="00196EEA"/>
    <w:rsid w:val="001A0533"/>
    <w:rsid w:val="001A098A"/>
    <w:rsid w:val="001A0B31"/>
    <w:rsid w:val="001A3F89"/>
    <w:rsid w:val="001A50CB"/>
    <w:rsid w:val="001A5766"/>
    <w:rsid w:val="001B1EFE"/>
    <w:rsid w:val="001B3CFB"/>
    <w:rsid w:val="001B50CB"/>
    <w:rsid w:val="001B6848"/>
    <w:rsid w:val="001C1441"/>
    <w:rsid w:val="001C28A0"/>
    <w:rsid w:val="001C3DD5"/>
    <w:rsid w:val="001C49CB"/>
    <w:rsid w:val="001C4D2E"/>
    <w:rsid w:val="001C7E68"/>
    <w:rsid w:val="001D0476"/>
    <w:rsid w:val="001D0FF6"/>
    <w:rsid w:val="001D1AC7"/>
    <w:rsid w:val="001D1D25"/>
    <w:rsid w:val="001D5FA8"/>
    <w:rsid w:val="001D5FCB"/>
    <w:rsid w:val="001E10AA"/>
    <w:rsid w:val="001E295A"/>
    <w:rsid w:val="001E48CE"/>
    <w:rsid w:val="001E7E3A"/>
    <w:rsid w:val="001F1D1F"/>
    <w:rsid w:val="001F2BA8"/>
    <w:rsid w:val="002004A5"/>
    <w:rsid w:val="0020082D"/>
    <w:rsid w:val="002017A2"/>
    <w:rsid w:val="00203232"/>
    <w:rsid w:val="002033B3"/>
    <w:rsid w:val="002067BA"/>
    <w:rsid w:val="0021052C"/>
    <w:rsid w:val="002111A9"/>
    <w:rsid w:val="00211248"/>
    <w:rsid w:val="00211775"/>
    <w:rsid w:val="002169FB"/>
    <w:rsid w:val="00220561"/>
    <w:rsid w:val="0022121C"/>
    <w:rsid w:val="00223B59"/>
    <w:rsid w:val="00224011"/>
    <w:rsid w:val="002243F2"/>
    <w:rsid w:val="00224F46"/>
    <w:rsid w:val="0022674C"/>
    <w:rsid w:val="0022678E"/>
    <w:rsid w:val="00231C57"/>
    <w:rsid w:val="002326F6"/>
    <w:rsid w:val="0024265C"/>
    <w:rsid w:val="002430C6"/>
    <w:rsid w:val="002442EE"/>
    <w:rsid w:val="002444AA"/>
    <w:rsid w:val="002469E3"/>
    <w:rsid w:val="00246FCC"/>
    <w:rsid w:val="00250031"/>
    <w:rsid w:val="002527F8"/>
    <w:rsid w:val="002544D3"/>
    <w:rsid w:val="00254529"/>
    <w:rsid w:val="0025537D"/>
    <w:rsid w:val="00255993"/>
    <w:rsid w:val="0026177F"/>
    <w:rsid w:val="00261CA1"/>
    <w:rsid w:val="002628E7"/>
    <w:rsid w:val="00262B76"/>
    <w:rsid w:val="00263A4A"/>
    <w:rsid w:val="0026456F"/>
    <w:rsid w:val="00264EC5"/>
    <w:rsid w:val="0026689D"/>
    <w:rsid w:val="002672E4"/>
    <w:rsid w:val="00267425"/>
    <w:rsid w:val="00271132"/>
    <w:rsid w:val="002715CF"/>
    <w:rsid w:val="00275354"/>
    <w:rsid w:val="00276AE6"/>
    <w:rsid w:val="002803EF"/>
    <w:rsid w:val="00284BAA"/>
    <w:rsid w:val="00292A5A"/>
    <w:rsid w:val="002930AB"/>
    <w:rsid w:val="00293FFD"/>
    <w:rsid w:val="002942E2"/>
    <w:rsid w:val="00297505"/>
    <w:rsid w:val="002A1335"/>
    <w:rsid w:val="002A1995"/>
    <w:rsid w:val="002A23F6"/>
    <w:rsid w:val="002A3BA3"/>
    <w:rsid w:val="002A3C39"/>
    <w:rsid w:val="002A45FE"/>
    <w:rsid w:val="002A50CA"/>
    <w:rsid w:val="002A5CDA"/>
    <w:rsid w:val="002A5D76"/>
    <w:rsid w:val="002A68D3"/>
    <w:rsid w:val="002B01A8"/>
    <w:rsid w:val="002B0ED8"/>
    <w:rsid w:val="002B4F96"/>
    <w:rsid w:val="002B5087"/>
    <w:rsid w:val="002B654B"/>
    <w:rsid w:val="002C069D"/>
    <w:rsid w:val="002C0D74"/>
    <w:rsid w:val="002C2EDE"/>
    <w:rsid w:val="002C304D"/>
    <w:rsid w:val="002C4070"/>
    <w:rsid w:val="002C5153"/>
    <w:rsid w:val="002D14DB"/>
    <w:rsid w:val="002D41A0"/>
    <w:rsid w:val="002D6E16"/>
    <w:rsid w:val="002E0482"/>
    <w:rsid w:val="002E0665"/>
    <w:rsid w:val="002E0BB5"/>
    <w:rsid w:val="002E2393"/>
    <w:rsid w:val="002E23A5"/>
    <w:rsid w:val="002E2890"/>
    <w:rsid w:val="002E2A07"/>
    <w:rsid w:val="002E2CA3"/>
    <w:rsid w:val="002E6007"/>
    <w:rsid w:val="002F0687"/>
    <w:rsid w:val="002F1569"/>
    <w:rsid w:val="002F69B6"/>
    <w:rsid w:val="002F6AFF"/>
    <w:rsid w:val="002F6DBA"/>
    <w:rsid w:val="002F70EF"/>
    <w:rsid w:val="002F72DC"/>
    <w:rsid w:val="00300F71"/>
    <w:rsid w:val="00302068"/>
    <w:rsid w:val="00302B77"/>
    <w:rsid w:val="00307C35"/>
    <w:rsid w:val="0031232C"/>
    <w:rsid w:val="003131A1"/>
    <w:rsid w:val="00316231"/>
    <w:rsid w:val="00317321"/>
    <w:rsid w:val="0031733F"/>
    <w:rsid w:val="00317989"/>
    <w:rsid w:val="003205C9"/>
    <w:rsid w:val="00323C74"/>
    <w:rsid w:val="00325FD9"/>
    <w:rsid w:val="003269C8"/>
    <w:rsid w:val="00327803"/>
    <w:rsid w:val="003306A3"/>
    <w:rsid w:val="00330C19"/>
    <w:rsid w:val="00332BED"/>
    <w:rsid w:val="00333042"/>
    <w:rsid w:val="00333371"/>
    <w:rsid w:val="00333B26"/>
    <w:rsid w:val="00333D0B"/>
    <w:rsid w:val="003361B8"/>
    <w:rsid w:val="003363CE"/>
    <w:rsid w:val="003364BC"/>
    <w:rsid w:val="00337880"/>
    <w:rsid w:val="003404A0"/>
    <w:rsid w:val="00341762"/>
    <w:rsid w:val="003425A5"/>
    <w:rsid w:val="00343A76"/>
    <w:rsid w:val="0034482B"/>
    <w:rsid w:val="00345134"/>
    <w:rsid w:val="00346539"/>
    <w:rsid w:val="00350070"/>
    <w:rsid w:val="003509A4"/>
    <w:rsid w:val="003519B2"/>
    <w:rsid w:val="00352B75"/>
    <w:rsid w:val="00353B4A"/>
    <w:rsid w:val="003556C3"/>
    <w:rsid w:val="003578FE"/>
    <w:rsid w:val="0035790C"/>
    <w:rsid w:val="00357E7E"/>
    <w:rsid w:val="003611B4"/>
    <w:rsid w:val="00361A68"/>
    <w:rsid w:val="00361FCB"/>
    <w:rsid w:val="00362F23"/>
    <w:rsid w:val="003656C2"/>
    <w:rsid w:val="0036579B"/>
    <w:rsid w:val="00365876"/>
    <w:rsid w:val="00367220"/>
    <w:rsid w:val="003679C6"/>
    <w:rsid w:val="003701AE"/>
    <w:rsid w:val="00374783"/>
    <w:rsid w:val="00376A64"/>
    <w:rsid w:val="0038263A"/>
    <w:rsid w:val="003851D3"/>
    <w:rsid w:val="00385882"/>
    <w:rsid w:val="00385BEE"/>
    <w:rsid w:val="00386B88"/>
    <w:rsid w:val="0038730A"/>
    <w:rsid w:val="003875C3"/>
    <w:rsid w:val="00390B31"/>
    <w:rsid w:val="0039224F"/>
    <w:rsid w:val="00394C7A"/>
    <w:rsid w:val="00397211"/>
    <w:rsid w:val="003973DA"/>
    <w:rsid w:val="0039755B"/>
    <w:rsid w:val="00397779"/>
    <w:rsid w:val="003A26EF"/>
    <w:rsid w:val="003A303A"/>
    <w:rsid w:val="003A4950"/>
    <w:rsid w:val="003A648A"/>
    <w:rsid w:val="003A7993"/>
    <w:rsid w:val="003A7ED3"/>
    <w:rsid w:val="003B1FEA"/>
    <w:rsid w:val="003B328E"/>
    <w:rsid w:val="003C14F8"/>
    <w:rsid w:val="003C2376"/>
    <w:rsid w:val="003C4271"/>
    <w:rsid w:val="003C4887"/>
    <w:rsid w:val="003C4942"/>
    <w:rsid w:val="003C503E"/>
    <w:rsid w:val="003C5D04"/>
    <w:rsid w:val="003C7E74"/>
    <w:rsid w:val="003C7F7C"/>
    <w:rsid w:val="003D15B5"/>
    <w:rsid w:val="003D281A"/>
    <w:rsid w:val="003D2CA8"/>
    <w:rsid w:val="003D4315"/>
    <w:rsid w:val="003D5EAA"/>
    <w:rsid w:val="003D7A68"/>
    <w:rsid w:val="003E1D5E"/>
    <w:rsid w:val="003E1DE2"/>
    <w:rsid w:val="003E1EAB"/>
    <w:rsid w:val="003E4DE9"/>
    <w:rsid w:val="003E58AA"/>
    <w:rsid w:val="003E760E"/>
    <w:rsid w:val="003E78D1"/>
    <w:rsid w:val="003F08B6"/>
    <w:rsid w:val="003F154E"/>
    <w:rsid w:val="003F1A2D"/>
    <w:rsid w:val="003F5050"/>
    <w:rsid w:val="003F6803"/>
    <w:rsid w:val="004004E4"/>
    <w:rsid w:val="00400A87"/>
    <w:rsid w:val="00403AFC"/>
    <w:rsid w:val="004059BF"/>
    <w:rsid w:val="00407A7E"/>
    <w:rsid w:val="00407C50"/>
    <w:rsid w:val="00410ABA"/>
    <w:rsid w:val="00411330"/>
    <w:rsid w:val="00413289"/>
    <w:rsid w:val="004140A0"/>
    <w:rsid w:val="00414C9D"/>
    <w:rsid w:val="00415522"/>
    <w:rsid w:val="004156BE"/>
    <w:rsid w:val="00416FC8"/>
    <w:rsid w:val="00417C35"/>
    <w:rsid w:val="00420067"/>
    <w:rsid w:val="00421357"/>
    <w:rsid w:val="0042275C"/>
    <w:rsid w:val="004236F6"/>
    <w:rsid w:val="00423BED"/>
    <w:rsid w:val="00423D6B"/>
    <w:rsid w:val="004241BF"/>
    <w:rsid w:val="004242A2"/>
    <w:rsid w:val="0042509C"/>
    <w:rsid w:val="004275DC"/>
    <w:rsid w:val="004277EB"/>
    <w:rsid w:val="00430A8C"/>
    <w:rsid w:val="0043108C"/>
    <w:rsid w:val="00432201"/>
    <w:rsid w:val="0043224C"/>
    <w:rsid w:val="00432450"/>
    <w:rsid w:val="0043339F"/>
    <w:rsid w:val="00434282"/>
    <w:rsid w:val="00434C68"/>
    <w:rsid w:val="00434E09"/>
    <w:rsid w:val="00434F13"/>
    <w:rsid w:val="00435CA3"/>
    <w:rsid w:val="00437E78"/>
    <w:rsid w:val="004403BF"/>
    <w:rsid w:val="00440732"/>
    <w:rsid w:val="0044174D"/>
    <w:rsid w:val="00446E61"/>
    <w:rsid w:val="00450359"/>
    <w:rsid w:val="0045188B"/>
    <w:rsid w:val="00451E96"/>
    <w:rsid w:val="004525E7"/>
    <w:rsid w:val="004548EC"/>
    <w:rsid w:val="00455EA2"/>
    <w:rsid w:val="00456B5B"/>
    <w:rsid w:val="00457100"/>
    <w:rsid w:val="004622F3"/>
    <w:rsid w:val="0046572E"/>
    <w:rsid w:val="00472D26"/>
    <w:rsid w:val="004732BA"/>
    <w:rsid w:val="004735D7"/>
    <w:rsid w:val="004801D3"/>
    <w:rsid w:val="004803AF"/>
    <w:rsid w:val="00480691"/>
    <w:rsid w:val="00480798"/>
    <w:rsid w:val="004813FB"/>
    <w:rsid w:val="004829F4"/>
    <w:rsid w:val="00485024"/>
    <w:rsid w:val="00485ECA"/>
    <w:rsid w:val="0048678B"/>
    <w:rsid w:val="0048717A"/>
    <w:rsid w:val="004926BF"/>
    <w:rsid w:val="00496D24"/>
    <w:rsid w:val="00497C9D"/>
    <w:rsid w:val="004A019E"/>
    <w:rsid w:val="004A1A91"/>
    <w:rsid w:val="004A2197"/>
    <w:rsid w:val="004A3443"/>
    <w:rsid w:val="004A4C6C"/>
    <w:rsid w:val="004A4F75"/>
    <w:rsid w:val="004A582E"/>
    <w:rsid w:val="004A5C0F"/>
    <w:rsid w:val="004B0AEE"/>
    <w:rsid w:val="004B0C4F"/>
    <w:rsid w:val="004B3E7A"/>
    <w:rsid w:val="004B4379"/>
    <w:rsid w:val="004B522E"/>
    <w:rsid w:val="004B7242"/>
    <w:rsid w:val="004B74E7"/>
    <w:rsid w:val="004C16B7"/>
    <w:rsid w:val="004C21CF"/>
    <w:rsid w:val="004C32B0"/>
    <w:rsid w:val="004C4346"/>
    <w:rsid w:val="004C5EBB"/>
    <w:rsid w:val="004C76D8"/>
    <w:rsid w:val="004D00AB"/>
    <w:rsid w:val="004D036E"/>
    <w:rsid w:val="004D0C39"/>
    <w:rsid w:val="004D142C"/>
    <w:rsid w:val="004D1DC1"/>
    <w:rsid w:val="004D2879"/>
    <w:rsid w:val="004D3A28"/>
    <w:rsid w:val="004D3E5C"/>
    <w:rsid w:val="004D6CA9"/>
    <w:rsid w:val="004E08F5"/>
    <w:rsid w:val="004E15B6"/>
    <w:rsid w:val="004E35F0"/>
    <w:rsid w:val="004E3F8B"/>
    <w:rsid w:val="004E4B30"/>
    <w:rsid w:val="004E4E06"/>
    <w:rsid w:val="004E5406"/>
    <w:rsid w:val="004E63B4"/>
    <w:rsid w:val="004E63FE"/>
    <w:rsid w:val="004F02E8"/>
    <w:rsid w:val="004F3F2C"/>
    <w:rsid w:val="004F4586"/>
    <w:rsid w:val="004F669D"/>
    <w:rsid w:val="00501AFB"/>
    <w:rsid w:val="005025E1"/>
    <w:rsid w:val="00502699"/>
    <w:rsid w:val="00503956"/>
    <w:rsid w:val="00503A93"/>
    <w:rsid w:val="005046CD"/>
    <w:rsid w:val="005047B4"/>
    <w:rsid w:val="00511C97"/>
    <w:rsid w:val="00514359"/>
    <w:rsid w:val="00515781"/>
    <w:rsid w:val="0051592D"/>
    <w:rsid w:val="0051665A"/>
    <w:rsid w:val="0051714E"/>
    <w:rsid w:val="005173F5"/>
    <w:rsid w:val="00517E67"/>
    <w:rsid w:val="00520C5B"/>
    <w:rsid w:val="00520D6C"/>
    <w:rsid w:val="00521610"/>
    <w:rsid w:val="00522539"/>
    <w:rsid w:val="00522EF0"/>
    <w:rsid w:val="00523494"/>
    <w:rsid w:val="00524924"/>
    <w:rsid w:val="005249AA"/>
    <w:rsid w:val="0052572C"/>
    <w:rsid w:val="00527CB8"/>
    <w:rsid w:val="00536850"/>
    <w:rsid w:val="005377F4"/>
    <w:rsid w:val="00540532"/>
    <w:rsid w:val="00540620"/>
    <w:rsid w:val="00541BAA"/>
    <w:rsid w:val="00542D5C"/>
    <w:rsid w:val="00544D57"/>
    <w:rsid w:val="00545FF9"/>
    <w:rsid w:val="00550D9D"/>
    <w:rsid w:val="005517BA"/>
    <w:rsid w:val="00552294"/>
    <w:rsid w:val="0055341F"/>
    <w:rsid w:val="00554192"/>
    <w:rsid w:val="0055444F"/>
    <w:rsid w:val="00555015"/>
    <w:rsid w:val="005551B4"/>
    <w:rsid w:val="00556B8B"/>
    <w:rsid w:val="00556F2C"/>
    <w:rsid w:val="00557413"/>
    <w:rsid w:val="00560D4F"/>
    <w:rsid w:val="00561852"/>
    <w:rsid w:val="005629E3"/>
    <w:rsid w:val="00562C31"/>
    <w:rsid w:val="00564083"/>
    <w:rsid w:val="00565EBD"/>
    <w:rsid w:val="00566C98"/>
    <w:rsid w:val="005676A5"/>
    <w:rsid w:val="00567798"/>
    <w:rsid w:val="005715E8"/>
    <w:rsid w:val="00572038"/>
    <w:rsid w:val="005725DA"/>
    <w:rsid w:val="00573976"/>
    <w:rsid w:val="005739D6"/>
    <w:rsid w:val="00576D5A"/>
    <w:rsid w:val="00577D30"/>
    <w:rsid w:val="0058001A"/>
    <w:rsid w:val="005861E3"/>
    <w:rsid w:val="005876C7"/>
    <w:rsid w:val="00587F53"/>
    <w:rsid w:val="005907C5"/>
    <w:rsid w:val="00592DD2"/>
    <w:rsid w:val="00592F51"/>
    <w:rsid w:val="005938AF"/>
    <w:rsid w:val="00594ACB"/>
    <w:rsid w:val="00595981"/>
    <w:rsid w:val="00595FD8"/>
    <w:rsid w:val="0059615D"/>
    <w:rsid w:val="00597656"/>
    <w:rsid w:val="005A1735"/>
    <w:rsid w:val="005A3348"/>
    <w:rsid w:val="005A530E"/>
    <w:rsid w:val="005A6839"/>
    <w:rsid w:val="005A6D1E"/>
    <w:rsid w:val="005A7231"/>
    <w:rsid w:val="005A7C17"/>
    <w:rsid w:val="005B0B4C"/>
    <w:rsid w:val="005B1668"/>
    <w:rsid w:val="005B36FA"/>
    <w:rsid w:val="005B6466"/>
    <w:rsid w:val="005C11FB"/>
    <w:rsid w:val="005C14D5"/>
    <w:rsid w:val="005C2828"/>
    <w:rsid w:val="005C5C7B"/>
    <w:rsid w:val="005C7A9E"/>
    <w:rsid w:val="005D10A5"/>
    <w:rsid w:val="005D2B02"/>
    <w:rsid w:val="005D5660"/>
    <w:rsid w:val="005D60F1"/>
    <w:rsid w:val="005D64BD"/>
    <w:rsid w:val="005D6CF4"/>
    <w:rsid w:val="005E5155"/>
    <w:rsid w:val="005E547C"/>
    <w:rsid w:val="005E5A7B"/>
    <w:rsid w:val="005E708F"/>
    <w:rsid w:val="005E721D"/>
    <w:rsid w:val="005F12ED"/>
    <w:rsid w:val="005F2F00"/>
    <w:rsid w:val="005F3CA1"/>
    <w:rsid w:val="005F3E50"/>
    <w:rsid w:val="00600CD7"/>
    <w:rsid w:val="00601181"/>
    <w:rsid w:val="00601D78"/>
    <w:rsid w:val="00601E81"/>
    <w:rsid w:val="00602452"/>
    <w:rsid w:val="00602F78"/>
    <w:rsid w:val="00604860"/>
    <w:rsid w:val="00610251"/>
    <w:rsid w:val="00612074"/>
    <w:rsid w:val="00612888"/>
    <w:rsid w:val="0061413D"/>
    <w:rsid w:val="00614154"/>
    <w:rsid w:val="006144EF"/>
    <w:rsid w:val="00616437"/>
    <w:rsid w:val="0061713B"/>
    <w:rsid w:val="00620A47"/>
    <w:rsid w:val="00621481"/>
    <w:rsid w:val="006249A0"/>
    <w:rsid w:val="006266C3"/>
    <w:rsid w:val="00626F26"/>
    <w:rsid w:val="00627028"/>
    <w:rsid w:val="00627D09"/>
    <w:rsid w:val="00630E00"/>
    <w:rsid w:val="00631935"/>
    <w:rsid w:val="00632369"/>
    <w:rsid w:val="00636984"/>
    <w:rsid w:val="00640772"/>
    <w:rsid w:val="006410B6"/>
    <w:rsid w:val="00641101"/>
    <w:rsid w:val="00642D2F"/>
    <w:rsid w:val="006432E5"/>
    <w:rsid w:val="00644EFF"/>
    <w:rsid w:val="0064748F"/>
    <w:rsid w:val="00650237"/>
    <w:rsid w:val="0065056A"/>
    <w:rsid w:val="006518B4"/>
    <w:rsid w:val="006536B3"/>
    <w:rsid w:val="006566D6"/>
    <w:rsid w:val="00661E2F"/>
    <w:rsid w:val="0066381A"/>
    <w:rsid w:val="00663A4B"/>
    <w:rsid w:val="0066489B"/>
    <w:rsid w:val="006648CF"/>
    <w:rsid w:val="006704B3"/>
    <w:rsid w:val="006731C2"/>
    <w:rsid w:val="00673479"/>
    <w:rsid w:val="0067362D"/>
    <w:rsid w:val="006740D1"/>
    <w:rsid w:val="00675485"/>
    <w:rsid w:val="0067625A"/>
    <w:rsid w:val="00677C64"/>
    <w:rsid w:val="00680228"/>
    <w:rsid w:val="00680B47"/>
    <w:rsid w:val="00686412"/>
    <w:rsid w:val="0069049B"/>
    <w:rsid w:val="006932D0"/>
    <w:rsid w:val="006957D1"/>
    <w:rsid w:val="00697385"/>
    <w:rsid w:val="00697B2E"/>
    <w:rsid w:val="006A0132"/>
    <w:rsid w:val="006A0BA9"/>
    <w:rsid w:val="006A0F75"/>
    <w:rsid w:val="006A2E5D"/>
    <w:rsid w:val="006A38F2"/>
    <w:rsid w:val="006A7C62"/>
    <w:rsid w:val="006B22EE"/>
    <w:rsid w:val="006B2DFF"/>
    <w:rsid w:val="006B30BC"/>
    <w:rsid w:val="006B497D"/>
    <w:rsid w:val="006B4DF7"/>
    <w:rsid w:val="006B7D5F"/>
    <w:rsid w:val="006C045D"/>
    <w:rsid w:val="006C2576"/>
    <w:rsid w:val="006C2DFF"/>
    <w:rsid w:val="006C6590"/>
    <w:rsid w:val="006C743D"/>
    <w:rsid w:val="006D0051"/>
    <w:rsid w:val="006D09D7"/>
    <w:rsid w:val="006D0A1D"/>
    <w:rsid w:val="006D17D6"/>
    <w:rsid w:val="006D2B5F"/>
    <w:rsid w:val="006D2D62"/>
    <w:rsid w:val="006D34C2"/>
    <w:rsid w:val="006D3A86"/>
    <w:rsid w:val="006D5AB7"/>
    <w:rsid w:val="006D5E6E"/>
    <w:rsid w:val="006D639B"/>
    <w:rsid w:val="006D7FCF"/>
    <w:rsid w:val="006E02EA"/>
    <w:rsid w:val="006E071B"/>
    <w:rsid w:val="006E0D49"/>
    <w:rsid w:val="006E3BEB"/>
    <w:rsid w:val="006E3F47"/>
    <w:rsid w:val="006E5688"/>
    <w:rsid w:val="006E6A92"/>
    <w:rsid w:val="006F24E9"/>
    <w:rsid w:val="006F33CA"/>
    <w:rsid w:val="006F531E"/>
    <w:rsid w:val="006F77D5"/>
    <w:rsid w:val="00701545"/>
    <w:rsid w:val="00701C37"/>
    <w:rsid w:val="00702C59"/>
    <w:rsid w:val="00704602"/>
    <w:rsid w:val="007064BF"/>
    <w:rsid w:val="00706676"/>
    <w:rsid w:val="00707CF3"/>
    <w:rsid w:val="007102A5"/>
    <w:rsid w:val="0071280B"/>
    <w:rsid w:val="00712FBE"/>
    <w:rsid w:val="00715441"/>
    <w:rsid w:val="0071546D"/>
    <w:rsid w:val="00715AEE"/>
    <w:rsid w:val="00716114"/>
    <w:rsid w:val="007176C8"/>
    <w:rsid w:val="00717744"/>
    <w:rsid w:val="007177E3"/>
    <w:rsid w:val="007202C4"/>
    <w:rsid w:val="00721464"/>
    <w:rsid w:val="00721F00"/>
    <w:rsid w:val="00722E98"/>
    <w:rsid w:val="00725D9D"/>
    <w:rsid w:val="0072710C"/>
    <w:rsid w:val="00730E8A"/>
    <w:rsid w:val="0073196A"/>
    <w:rsid w:val="007340B8"/>
    <w:rsid w:val="007354FF"/>
    <w:rsid w:val="00736CC3"/>
    <w:rsid w:val="00740E75"/>
    <w:rsid w:val="00741ACD"/>
    <w:rsid w:val="007422D3"/>
    <w:rsid w:val="00742F59"/>
    <w:rsid w:val="00743E22"/>
    <w:rsid w:val="00744EED"/>
    <w:rsid w:val="0074626E"/>
    <w:rsid w:val="00747909"/>
    <w:rsid w:val="00751253"/>
    <w:rsid w:val="0075138E"/>
    <w:rsid w:val="0075433D"/>
    <w:rsid w:val="00754F20"/>
    <w:rsid w:val="00756A82"/>
    <w:rsid w:val="00757247"/>
    <w:rsid w:val="00757C94"/>
    <w:rsid w:val="007617E6"/>
    <w:rsid w:val="007625ED"/>
    <w:rsid w:val="007629AB"/>
    <w:rsid w:val="0076320C"/>
    <w:rsid w:val="0076337B"/>
    <w:rsid w:val="00763A6F"/>
    <w:rsid w:val="007641DD"/>
    <w:rsid w:val="007709BB"/>
    <w:rsid w:val="00770C39"/>
    <w:rsid w:val="007727A3"/>
    <w:rsid w:val="00774F39"/>
    <w:rsid w:val="007771D3"/>
    <w:rsid w:val="00780C26"/>
    <w:rsid w:val="00781B72"/>
    <w:rsid w:val="007820DB"/>
    <w:rsid w:val="0078267E"/>
    <w:rsid w:val="0078268B"/>
    <w:rsid w:val="007828E5"/>
    <w:rsid w:val="00782B64"/>
    <w:rsid w:val="00785A5B"/>
    <w:rsid w:val="0078753E"/>
    <w:rsid w:val="00790265"/>
    <w:rsid w:val="00791036"/>
    <w:rsid w:val="00795773"/>
    <w:rsid w:val="007A0577"/>
    <w:rsid w:val="007A0725"/>
    <w:rsid w:val="007A0AFA"/>
    <w:rsid w:val="007A0D0C"/>
    <w:rsid w:val="007A18AE"/>
    <w:rsid w:val="007A2855"/>
    <w:rsid w:val="007A4161"/>
    <w:rsid w:val="007A50C1"/>
    <w:rsid w:val="007A7363"/>
    <w:rsid w:val="007B014E"/>
    <w:rsid w:val="007B0D37"/>
    <w:rsid w:val="007B13C0"/>
    <w:rsid w:val="007B1708"/>
    <w:rsid w:val="007C0304"/>
    <w:rsid w:val="007C2C3E"/>
    <w:rsid w:val="007C51E0"/>
    <w:rsid w:val="007C67A9"/>
    <w:rsid w:val="007C7D21"/>
    <w:rsid w:val="007D1CDF"/>
    <w:rsid w:val="007D28B8"/>
    <w:rsid w:val="007D4DF4"/>
    <w:rsid w:val="007D619B"/>
    <w:rsid w:val="007D6E15"/>
    <w:rsid w:val="007E07B5"/>
    <w:rsid w:val="007E3DF0"/>
    <w:rsid w:val="007E6BDC"/>
    <w:rsid w:val="007F0733"/>
    <w:rsid w:val="007F0E16"/>
    <w:rsid w:val="007F2378"/>
    <w:rsid w:val="007F3548"/>
    <w:rsid w:val="007F488C"/>
    <w:rsid w:val="007F4B1B"/>
    <w:rsid w:val="007F6541"/>
    <w:rsid w:val="007F6A95"/>
    <w:rsid w:val="007F7287"/>
    <w:rsid w:val="007F7BAA"/>
    <w:rsid w:val="008007AD"/>
    <w:rsid w:val="00801B16"/>
    <w:rsid w:val="00803285"/>
    <w:rsid w:val="00803B9A"/>
    <w:rsid w:val="00804D84"/>
    <w:rsid w:val="00805673"/>
    <w:rsid w:val="00806682"/>
    <w:rsid w:val="00807310"/>
    <w:rsid w:val="0081028C"/>
    <w:rsid w:val="00810A7C"/>
    <w:rsid w:val="0081205A"/>
    <w:rsid w:val="00813634"/>
    <w:rsid w:val="00813C82"/>
    <w:rsid w:val="00814782"/>
    <w:rsid w:val="008153E4"/>
    <w:rsid w:val="00815BCA"/>
    <w:rsid w:val="00815E60"/>
    <w:rsid w:val="00815F39"/>
    <w:rsid w:val="0081737B"/>
    <w:rsid w:val="008204BB"/>
    <w:rsid w:val="00821813"/>
    <w:rsid w:val="00821A8D"/>
    <w:rsid w:val="00821E1F"/>
    <w:rsid w:val="00821E20"/>
    <w:rsid w:val="0082247D"/>
    <w:rsid w:val="00823CF4"/>
    <w:rsid w:val="0082414E"/>
    <w:rsid w:val="00824E71"/>
    <w:rsid w:val="00824FE3"/>
    <w:rsid w:val="00825C0C"/>
    <w:rsid w:val="00826499"/>
    <w:rsid w:val="00826612"/>
    <w:rsid w:val="008271A4"/>
    <w:rsid w:val="008274B0"/>
    <w:rsid w:val="008278D2"/>
    <w:rsid w:val="00827A0C"/>
    <w:rsid w:val="008337B0"/>
    <w:rsid w:val="00833D02"/>
    <w:rsid w:val="00834105"/>
    <w:rsid w:val="0083420F"/>
    <w:rsid w:val="00837356"/>
    <w:rsid w:val="00840DBD"/>
    <w:rsid w:val="008417B8"/>
    <w:rsid w:val="00842194"/>
    <w:rsid w:val="0084324A"/>
    <w:rsid w:val="008440B7"/>
    <w:rsid w:val="00844B41"/>
    <w:rsid w:val="00844C4C"/>
    <w:rsid w:val="0085057E"/>
    <w:rsid w:val="0085069B"/>
    <w:rsid w:val="008509B6"/>
    <w:rsid w:val="00850ECA"/>
    <w:rsid w:val="00852BDC"/>
    <w:rsid w:val="00852BE8"/>
    <w:rsid w:val="00852CF2"/>
    <w:rsid w:val="008561D3"/>
    <w:rsid w:val="00857258"/>
    <w:rsid w:val="0086171F"/>
    <w:rsid w:val="00863E75"/>
    <w:rsid w:val="008651CE"/>
    <w:rsid w:val="008657D9"/>
    <w:rsid w:val="00866768"/>
    <w:rsid w:val="008675CC"/>
    <w:rsid w:val="00871EE3"/>
    <w:rsid w:val="00875FD4"/>
    <w:rsid w:val="00877890"/>
    <w:rsid w:val="008807E0"/>
    <w:rsid w:val="00880F94"/>
    <w:rsid w:val="008815D9"/>
    <w:rsid w:val="00883EEC"/>
    <w:rsid w:val="0088439E"/>
    <w:rsid w:val="008845D1"/>
    <w:rsid w:val="00884EBE"/>
    <w:rsid w:val="0088531A"/>
    <w:rsid w:val="00885BA9"/>
    <w:rsid w:val="00886AEB"/>
    <w:rsid w:val="00886D80"/>
    <w:rsid w:val="00886FDA"/>
    <w:rsid w:val="0088741D"/>
    <w:rsid w:val="00887C7D"/>
    <w:rsid w:val="00890962"/>
    <w:rsid w:val="00890DF2"/>
    <w:rsid w:val="008928D4"/>
    <w:rsid w:val="0089507D"/>
    <w:rsid w:val="00896413"/>
    <w:rsid w:val="008A3BF5"/>
    <w:rsid w:val="008A4289"/>
    <w:rsid w:val="008A5416"/>
    <w:rsid w:val="008A7B3A"/>
    <w:rsid w:val="008B04F7"/>
    <w:rsid w:val="008B18C3"/>
    <w:rsid w:val="008B29A2"/>
    <w:rsid w:val="008B42B2"/>
    <w:rsid w:val="008B60DB"/>
    <w:rsid w:val="008B74FA"/>
    <w:rsid w:val="008C2124"/>
    <w:rsid w:val="008C35EA"/>
    <w:rsid w:val="008C40ED"/>
    <w:rsid w:val="008C5D1E"/>
    <w:rsid w:val="008C631F"/>
    <w:rsid w:val="008D12F8"/>
    <w:rsid w:val="008D1CD8"/>
    <w:rsid w:val="008D2716"/>
    <w:rsid w:val="008D453C"/>
    <w:rsid w:val="008D477D"/>
    <w:rsid w:val="008D5154"/>
    <w:rsid w:val="008D70C1"/>
    <w:rsid w:val="008D74C7"/>
    <w:rsid w:val="008E1061"/>
    <w:rsid w:val="008E271B"/>
    <w:rsid w:val="008E3C13"/>
    <w:rsid w:val="008E4C7E"/>
    <w:rsid w:val="008E5C25"/>
    <w:rsid w:val="008F00FC"/>
    <w:rsid w:val="008F1693"/>
    <w:rsid w:val="008F17F6"/>
    <w:rsid w:val="008F272B"/>
    <w:rsid w:val="008F3712"/>
    <w:rsid w:val="008F39EA"/>
    <w:rsid w:val="008F3E24"/>
    <w:rsid w:val="008F4972"/>
    <w:rsid w:val="008F50F2"/>
    <w:rsid w:val="008F5825"/>
    <w:rsid w:val="008F5958"/>
    <w:rsid w:val="008F7576"/>
    <w:rsid w:val="009016D2"/>
    <w:rsid w:val="00901C8E"/>
    <w:rsid w:val="00902FC3"/>
    <w:rsid w:val="00904F0F"/>
    <w:rsid w:val="0090531E"/>
    <w:rsid w:val="0090698B"/>
    <w:rsid w:val="00906FFA"/>
    <w:rsid w:val="00911521"/>
    <w:rsid w:val="00911D79"/>
    <w:rsid w:val="0091339F"/>
    <w:rsid w:val="0091417B"/>
    <w:rsid w:val="00915E06"/>
    <w:rsid w:val="00917E38"/>
    <w:rsid w:val="00921AD3"/>
    <w:rsid w:val="00921C93"/>
    <w:rsid w:val="00922940"/>
    <w:rsid w:val="00926612"/>
    <w:rsid w:val="00927F08"/>
    <w:rsid w:val="00933DB6"/>
    <w:rsid w:val="0093450F"/>
    <w:rsid w:val="00935CCB"/>
    <w:rsid w:val="0093614B"/>
    <w:rsid w:val="0093766A"/>
    <w:rsid w:val="00940457"/>
    <w:rsid w:val="0094522C"/>
    <w:rsid w:val="009501B4"/>
    <w:rsid w:val="00950E48"/>
    <w:rsid w:val="0095102E"/>
    <w:rsid w:val="0095167D"/>
    <w:rsid w:val="00954E2E"/>
    <w:rsid w:val="00956BC3"/>
    <w:rsid w:val="00957DDD"/>
    <w:rsid w:val="00960A82"/>
    <w:rsid w:val="00962378"/>
    <w:rsid w:val="0096276F"/>
    <w:rsid w:val="00966C55"/>
    <w:rsid w:val="00970801"/>
    <w:rsid w:val="0097372C"/>
    <w:rsid w:val="009775DA"/>
    <w:rsid w:val="009808F8"/>
    <w:rsid w:val="00981DDD"/>
    <w:rsid w:val="009834A6"/>
    <w:rsid w:val="00986D9B"/>
    <w:rsid w:val="0098741E"/>
    <w:rsid w:val="00987651"/>
    <w:rsid w:val="009876B6"/>
    <w:rsid w:val="009900BD"/>
    <w:rsid w:val="009914BF"/>
    <w:rsid w:val="00993173"/>
    <w:rsid w:val="009940E4"/>
    <w:rsid w:val="00996D32"/>
    <w:rsid w:val="0099726D"/>
    <w:rsid w:val="009A0DE7"/>
    <w:rsid w:val="009A3528"/>
    <w:rsid w:val="009A443B"/>
    <w:rsid w:val="009A49AB"/>
    <w:rsid w:val="009A663F"/>
    <w:rsid w:val="009B1BB5"/>
    <w:rsid w:val="009B2455"/>
    <w:rsid w:val="009B24BD"/>
    <w:rsid w:val="009C0098"/>
    <w:rsid w:val="009C2DAB"/>
    <w:rsid w:val="009C4754"/>
    <w:rsid w:val="009C517A"/>
    <w:rsid w:val="009C58FE"/>
    <w:rsid w:val="009C5C62"/>
    <w:rsid w:val="009C6CF4"/>
    <w:rsid w:val="009C749B"/>
    <w:rsid w:val="009C7944"/>
    <w:rsid w:val="009D0044"/>
    <w:rsid w:val="009D0945"/>
    <w:rsid w:val="009D3A19"/>
    <w:rsid w:val="009D4EBA"/>
    <w:rsid w:val="009D5387"/>
    <w:rsid w:val="009D6C40"/>
    <w:rsid w:val="009D7C21"/>
    <w:rsid w:val="009D7DB8"/>
    <w:rsid w:val="009E1088"/>
    <w:rsid w:val="009E2D8E"/>
    <w:rsid w:val="009E58BD"/>
    <w:rsid w:val="009E6D02"/>
    <w:rsid w:val="009E7130"/>
    <w:rsid w:val="009E796A"/>
    <w:rsid w:val="009E7C83"/>
    <w:rsid w:val="009F0072"/>
    <w:rsid w:val="009F2F6B"/>
    <w:rsid w:val="00A040AD"/>
    <w:rsid w:val="00A0608A"/>
    <w:rsid w:val="00A076A7"/>
    <w:rsid w:val="00A14E7F"/>
    <w:rsid w:val="00A1573D"/>
    <w:rsid w:val="00A172E4"/>
    <w:rsid w:val="00A1750D"/>
    <w:rsid w:val="00A179C2"/>
    <w:rsid w:val="00A2055A"/>
    <w:rsid w:val="00A20CCD"/>
    <w:rsid w:val="00A22A06"/>
    <w:rsid w:val="00A261C7"/>
    <w:rsid w:val="00A3079B"/>
    <w:rsid w:val="00A30D41"/>
    <w:rsid w:val="00A31AF3"/>
    <w:rsid w:val="00A32216"/>
    <w:rsid w:val="00A33154"/>
    <w:rsid w:val="00A35DE2"/>
    <w:rsid w:val="00A405D2"/>
    <w:rsid w:val="00A418C5"/>
    <w:rsid w:val="00A4219C"/>
    <w:rsid w:val="00A4237D"/>
    <w:rsid w:val="00A42EFC"/>
    <w:rsid w:val="00A4377B"/>
    <w:rsid w:val="00A450B7"/>
    <w:rsid w:val="00A45B98"/>
    <w:rsid w:val="00A50027"/>
    <w:rsid w:val="00A51B86"/>
    <w:rsid w:val="00A531BB"/>
    <w:rsid w:val="00A532B2"/>
    <w:rsid w:val="00A55133"/>
    <w:rsid w:val="00A564E8"/>
    <w:rsid w:val="00A565F1"/>
    <w:rsid w:val="00A56738"/>
    <w:rsid w:val="00A5715A"/>
    <w:rsid w:val="00A60195"/>
    <w:rsid w:val="00A6070F"/>
    <w:rsid w:val="00A614C8"/>
    <w:rsid w:val="00A615A7"/>
    <w:rsid w:val="00A616AC"/>
    <w:rsid w:val="00A651CA"/>
    <w:rsid w:val="00A67C1A"/>
    <w:rsid w:val="00A67CA7"/>
    <w:rsid w:val="00A70AD6"/>
    <w:rsid w:val="00A71DB5"/>
    <w:rsid w:val="00A73193"/>
    <w:rsid w:val="00A753E9"/>
    <w:rsid w:val="00A76200"/>
    <w:rsid w:val="00A82CA3"/>
    <w:rsid w:val="00A830DB"/>
    <w:rsid w:val="00A8601B"/>
    <w:rsid w:val="00A9200F"/>
    <w:rsid w:val="00A93B66"/>
    <w:rsid w:val="00A93E07"/>
    <w:rsid w:val="00A9529D"/>
    <w:rsid w:val="00A95DD7"/>
    <w:rsid w:val="00A9706B"/>
    <w:rsid w:val="00A973EB"/>
    <w:rsid w:val="00A974B8"/>
    <w:rsid w:val="00AA1A04"/>
    <w:rsid w:val="00AA2215"/>
    <w:rsid w:val="00AA3C7A"/>
    <w:rsid w:val="00AA71BA"/>
    <w:rsid w:val="00AB0AAF"/>
    <w:rsid w:val="00AB17C7"/>
    <w:rsid w:val="00AB1C64"/>
    <w:rsid w:val="00AB46DC"/>
    <w:rsid w:val="00AB7B6F"/>
    <w:rsid w:val="00AC1D7E"/>
    <w:rsid w:val="00AC23F5"/>
    <w:rsid w:val="00AC5F62"/>
    <w:rsid w:val="00AC6F3D"/>
    <w:rsid w:val="00AC7DCA"/>
    <w:rsid w:val="00AD505F"/>
    <w:rsid w:val="00AD5653"/>
    <w:rsid w:val="00AD6656"/>
    <w:rsid w:val="00AD6920"/>
    <w:rsid w:val="00AE06C1"/>
    <w:rsid w:val="00AE0B5C"/>
    <w:rsid w:val="00AE10A4"/>
    <w:rsid w:val="00AE3858"/>
    <w:rsid w:val="00AE53C3"/>
    <w:rsid w:val="00AE5620"/>
    <w:rsid w:val="00AE5E18"/>
    <w:rsid w:val="00AE65C2"/>
    <w:rsid w:val="00AF189F"/>
    <w:rsid w:val="00AF2C22"/>
    <w:rsid w:val="00AF2E9E"/>
    <w:rsid w:val="00AF3052"/>
    <w:rsid w:val="00AF403D"/>
    <w:rsid w:val="00AF7658"/>
    <w:rsid w:val="00B0049C"/>
    <w:rsid w:val="00B00C1B"/>
    <w:rsid w:val="00B01DE3"/>
    <w:rsid w:val="00B038CA"/>
    <w:rsid w:val="00B049A9"/>
    <w:rsid w:val="00B055F9"/>
    <w:rsid w:val="00B06891"/>
    <w:rsid w:val="00B10E81"/>
    <w:rsid w:val="00B13E03"/>
    <w:rsid w:val="00B140E8"/>
    <w:rsid w:val="00B14607"/>
    <w:rsid w:val="00B14ABD"/>
    <w:rsid w:val="00B15CCB"/>
    <w:rsid w:val="00B16123"/>
    <w:rsid w:val="00B16B02"/>
    <w:rsid w:val="00B246ED"/>
    <w:rsid w:val="00B24DEB"/>
    <w:rsid w:val="00B26435"/>
    <w:rsid w:val="00B26A01"/>
    <w:rsid w:val="00B3245D"/>
    <w:rsid w:val="00B34839"/>
    <w:rsid w:val="00B3666F"/>
    <w:rsid w:val="00B40FA2"/>
    <w:rsid w:val="00B43694"/>
    <w:rsid w:val="00B4475C"/>
    <w:rsid w:val="00B457C2"/>
    <w:rsid w:val="00B462B3"/>
    <w:rsid w:val="00B50160"/>
    <w:rsid w:val="00B50EC4"/>
    <w:rsid w:val="00B517E6"/>
    <w:rsid w:val="00B526D7"/>
    <w:rsid w:val="00B52F15"/>
    <w:rsid w:val="00B537DE"/>
    <w:rsid w:val="00B54281"/>
    <w:rsid w:val="00B546CB"/>
    <w:rsid w:val="00B56222"/>
    <w:rsid w:val="00B562F1"/>
    <w:rsid w:val="00B56F8C"/>
    <w:rsid w:val="00B57024"/>
    <w:rsid w:val="00B57693"/>
    <w:rsid w:val="00B60F79"/>
    <w:rsid w:val="00B6339A"/>
    <w:rsid w:val="00B63AA8"/>
    <w:rsid w:val="00B64836"/>
    <w:rsid w:val="00B653AA"/>
    <w:rsid w:val="00B70D5E"/>
    <w:rsid w:val="00B73F14"/>
    <w:rsid w:val="00B80E12"/>
    <w:rsid w:val="00B81459"/>
    <w:rsid w:val="00B82DCE"/>
    <w:rsid w:val="00B86BE9"/>
    <w:rsid w:val="00B91190"/>
    <w:rsid w:val="00B93601"/>
    <w:rsid w:val="00B94F1F"/>
    <w:rsid w:val="00B950C4"/>
    <w:rsid w:val="00B97BF4"/>
    <w:rsid w:val="00BA0040"/>
    <w:rsid w:val="00BA2D04"/>
    <w:rsid w:val="00BA2D61"/>
    <w:rsid w:val="00BA39A0"/>
    <w:rsid w:val="00BA3A15"/>
    <w:rsid w:val="00BA413B"/>
    <w:rsid w:val="00BA4608"/>
    <w:rsid w:val="00BA5BF4"/>
    <w:rsid w:val="00BB06A4"/>
    <w:rsid w:val="00BB08C7"/>
    <w:rsid w:val="00BB1483"/>
    <w:rsid w:val="00BB2092"/>
    <w:rsid w:val="00BB245F"/>
    <w:rsid w:val="00BB2FF6"/>
    <w:rsid w:val="00BB39B9"/>
    <w:rsid w:val="00BB7517"/>
    <w:rsid w:val="00BC0E08"/>
    <w:rsid w:val="00BC1BF4"/>
    <w:rsid w:val="00BC247E"/>
    <w:rsid w:val="00BC2C3A"/>
    <w:rsid w:val="00BD05AA"/>
    <w:rsid w:val="00BD20A5"/>
    <w:rsid w:val="00BD2B19"/>
    <w:rsid w:val="00BD3DA9"/>
    <w:rsid w:val="00BD52BF"/>
    <w:rsid w:val="00BD58A7"/>
    <w:rsid w:val="00BD6CB5"/>
    <w:rsid w:val="00BE08C8"/>
    <w:rsid w:val="00BE46D8"/>
    <w:rsid w:val="00BE49DD"/>
    <w:rsid w:val="00BE4C94"/>
    <w:rsid w:val="00BE5FE5"/>
    <w:rsid w:val="00BE62CC"/>
    <w:rsid w:val="00BF1CBB"/>
    <w:rsid w:val="00BF2941"/>
    <w:rsid w:val="00BF40E1"/>
    <w:rsid w:val="00BF6400"/>
    <w:rsid w:val="00C00362"/>
    <w:rsid w:val="00C00FF9"/>
    <w:rsid w:val="00C0221E"/>
    <w:rsid w:val="00C025E1"/>
    <w:rsid w:val="00C02F68"/>
    <w:rsid w:val="00C03850"/>
    <w:rsid w:val="00C0395B"/>
    <w:rsid w:val="00C053DA"/>
    <w:rsid w:val="00C06CE0"/>
    <w:rsid w:val="00C07278"/>
    <w:rsid w:val="00C14C71"/>
    <w:rsid w:val="00C169B6"/>
    <w:rsid w:val="00C169C4"/>
    <w:rsid w:val="00C20CA8"/>
    <w:rsid w:val="00C2218D"/>
    <w:rsid w:val="00C222AD"/>
    <w:rsid w:val="00C229AB"/>
    <w:rsid w:val="00C2556F"/>
    <w:rsid w:val="00C2594D"/>
    <w:rsid w:val="00C30216"/>
    <w:rsid w:val="00C30CBD"/>
    <w:rsid w:val="00C32189"/>
    <w:rsid w:val="00C33A76"/>
    <w:rsid w:val="00C3468D"/>
    <w:rsid w:val="00C35225"/>
    <w:rsid w:val="00C365A0"/>
    <w:rsid w:val="00C472D5"/>
    <w:rsid w:val="00C50A21"/>
    <w:rsid w:val="00C52CF8"/>
    <w:rsid w:val="00C55D17"/>
    <w:rsid w:val="00C601DE"/>
    <w:rsid w:val="00C6089C"/>
    <w:rsid w:val="00C62895"/>
    <w:rsid w:val="00C62D6F"/>
    <w:rsid w:val="00C64282"/>
    <w:rsid w:val="00C65D47"/>
    <w:rsid w:val="00C66AD6"/>
    <w:rsid w:val="00C71F93"/>
    <w:rsid w:val="00C74A09"/>
    <w:rsid w:val="00C758BB"/>
    <w:rsid w:val="00C81EF2"/>
    <w:rsid w:val="00C83D12"/>
    <w:rsid w:val="00C848EC"/>
    <w:rsid w:val="00C84E3B"/>
    <w:rsid w:val="00C86325"/>
    <w:rsid w:val="00C86366"/>
    <w:rsid w:val="00C87F3E"/>
    <w:rsid w:val="00C906F0"/>
    <w:rsid w:val="00CA0D8D"/>
    <w:rsid w:val="00CA2E85"/>
    <w:rsid w:val="00CB0EFC"/>
    <w:rsid w:val="00CB2227"/>
    <w:rsid w:val="00CB2E50"/>
    <w:rsid w:val="00CB3407"/>
    <w:rsid w:val="00CB34FC"/>
    <w:rsid w:val="00CB3CD5"/>
    <w:rsid w:val="00CB58F5"/>
    <w:rsid w:val="00CC03D2"/>
    <w:rsid w:val="00CC1FE7"/>
    <w:rsid w:val="00CC2227"/>
    <w:rsid w:val="00CC4025"/>
    <w:rsid w:val="00CD0363"/>
    <w:rsid w:val="00CD22B8"/>
    <w:rsid w:val="00CD2B33"/>
    <w:rsid w:val="00CD3FEA"/>
    <w:rsid w:val="00CD7922"/>
    <w:rsid w:val="00CE3793"/>
    <w:rsid w:val="00CE541D"/>
    <w:rsid w:val="00CE5901"/>
    <w:rsid w:val="00CE673D"/>
    <w:rsid w:val="00CE6DA7"/>
    <w:rsid w:val="00CE7FBB"/>
    <w:rsid w:val="00CF1DCD"/>
    <w:rsid w:val="00CF226A"/>
    <w:rsid w:val="00CF2702"/>
    <w:rsid w:val="00CF3775"/>
    <w:rsid w:val="00CF5080"/>
    <w:rsid w:val="00CF61DC"/>
    <w:rsid w:val="00CF6E67"/>
    <w:rsid w:val="00CF7564"/>
    <w:rsid w:val="00CF7E77"/>
    <w:rsid w:val="00D00475"/>
    <w:rsid w:val="00D01120"/>
    <w:rsid w:val="00D01EB7"/>
    <w:rsid w:val="00D02516"/>
    <w:rsid w:val="00D02DB6"/>
    <w:rsid w:val="00D041B2"/>
    <w:rsid w:val="00D053A7"/>
    <w:rsid w:val="00D077D2"/>
    <w:rsid w:val="00D077F2"/>
    <w:rsid w:val="00D10F1C"/>
    <w:rsid w:val="00D12A7B"/>
    <w:rsid w:val="00D12C9B"/>
    <w:rsid w:val="00D132F5"/>
    <w:rsid w:val="00D1338C"/>
    <w:rsid w:val="00D149B3"/>
    <w:rsid w:val="00D1535E"/>
    <w:rsid w:val="00D215F5"/>
    <w:rsid w:val="00D217D7"/>
    <w:rsid w:val="00D229CB"/>
    <w:rsid w:val="00D22D5F"/>
    <w:rsid w:val="00D24456"/>
    <w:rsid w:val="00D26295"/>
    <w:rsid w:val="00D27B24"/>
    <w:rsid w:val="00D30C8D"/>
    <w:rsid w:val="00D31536"/>
    <w:rsid w:val="00D31F80"/>
    <w:rsid w:val="00D338E0"/>
    <w:rsid w:val="00D36DAC"/>
    <w:rsid w:val="00D43FA8"/>
    <w:rsid w:val="00D44205"/>
    <w:rsid w:val="00D464C0"/>
    <w:rsid w:val="00D47369"/>
    <w:rsid w:val="00D47786"/>
    <w:rsid w:val="00D4794B"/>
    <w:rsid w:val="00D50E73"/>
    <w:rsid w:val="00D51717"/>
    <w:rsid w:val="00D52060"/>
    <w:rsid w:val="00D533E6"/>
    <w:rsid w:val="00D54A7B"/>
    <w:rsid w:val="00D602D2"/>
    <w:rsid w:val="00D60D3F"/>
    <w:rsid w:val="00D610CE"/>
    <w:rsid w:val="00D63962"/>
    <w:rsid w:val="00D65C83"/>
    <w:rsid w:val="00D662D8"/>
    <w:rsid w:val="00D734B7"/>
    <w:rsid w:val="00D73915"/>
    <w:rsid w:val="00D7422A"/>
    <w:rsid w:val="00D77311"/>
    <w:rsid w:val="00D77886"/>
    <w:rsid w:val="00D8270F"/>
    <w:rsid w:val="00D831CC"/>
    <w:rsid w:val="00D838AC"/>
    <w:rsid w:val="00D83F06"/>
    <w:rsid w:val="00D84B7B"/>
    <w:rsid w:val="00D85799"/>
    <w:rsid w:val="00D86170"/>
    <w:rsid w:val="00D9009D"/>
    <w:rsid w:val="00D90511"/>
    <w:rsid w:val="00D92B51"/>
    <w:rsid w:val="00D9326D"/>
    <w:rsid w:val="00D93EE3"/>
    <w:rsid w:val="00D96E75"/>
    <w:rsid w:val="00D97E60"/>
    <w:rsid w:val="00DA0A5D"/>
    <w:rsid w:val="00DA2C3E"/>
    <w:rsid w:val="00DA300C"/>
    <w:rsid w:val="00DA342E"/>
    <w:rsid w:val="00DA35D0"/>
    <w:rsid w:val="00DA4C3B"/>
    <w:rsid w:val="00DA6FC9"/>
    <w:rsid w:val="00DB074B"/>
    <w:rsid w:val="00DB20CA"/>
    <w:rsid w:val="00DB27F0"/>
    <w:rsid w:val="00DB4184"/>
    <w:rsid w:val="00DB4B17"/>
    <w:rsid w:val="00DB4C2E"/>
    <w:rsid w:val="00DB6896"/>
    <w:rsid w:val="00DB77A9"/>
    <w:rsid w:val="00DC02D3"/>
    <w:rsid w:val="00DC1074"/>
    <w:rsid w:val="00DC1706"/>
    <w:rsid w:val="00DC34A6"/>
    <w:rsid w:val="00DC403C"/>
    <w:rsid w:val="00DC4C85"/>
    <w:rsid w:val="00DC576C"/>
    <w:rsid w:val="00DC76DA"/>
    <w:rsid w:val="00DC795B"/>
    <w:rsid w:val="00DD0469"/>
    <w:rsid w:val="00DD154D"/>
    <w:rsid w:val="00DD2B23"/>
    <w:rsid w:val="00DD3FFB"/>
    <w:rsid w:val="00DD418D"/>
    <w:rsid w:val="00DD78B4"/>
    <w:rsid w:val="00DD7BCB"/>
    <w:rsid w:val="00DE0F64"/>
    <w:rsid w:val="00DE2960"/>
    <w:rsid w:val="00DE514F"/>
    <w:rsid w:val="00DE7A6B"/>
    <w:rsid w:val="00DF0AA3"/>
    <w:rsid w:val="00DF2171"/>
    <w:rsid w:val="00DF5ABB"/>
    <w:rsid w:val="00DF5B1A"/>
    <w:rsid w:val="00DF6638"/>
    <w:rsid w:val="00E01165"/>
    <w:rsid w:val="00E01183"/>
    <w:rsid w:val="00E01C94"/>
    <w:rsid w:val="00E030E2"/>
    <w:rsid w:val="00E03DB3"/>
    <w:rsid w:val="00E049D1"/>
    <w:rsid w:val="00E0632A"/>
    <w:rsid w:val="00E068C3"/>
    <w:rsid w:val="00E07A5B"/>
    <w:rsid w:val="00E12FCC"/>
    <w:rsid w:val="00E14186"/>
    <w:rsid w:val="00E157C4"/>
    <w:rsid w:val="00E15D19"/>
    <w:rsid w:val="00E16506"/>
    <w:rsid w:val="00E171FA"/>
    <w:rsid w:val="00E206ED"/>
    <w:rsid w:val="00E20D02"/>
    <w:rsid w:val="00E21635"/>
    <w:rsid w:val="00E233AB"/>
    <w:rsid w:val="00E2352C"/>
    <w:rsid w:val="00E25AB8"/>
    <w:rsid w:val="00E30403"/>
    <w:rsid w:val="00E32998"/>
    <w:rsid w:val="00E339ED"/>
    <w:rsid w:val="00E34470"/>
    <w:rsid w:val="00E35068"/>
    <w:rsid w:val="00E35938"/>
    <w:rsid w:val="00E363E9"/>
    <w:rsid w:val="00E41874"/>
    <w:rsid w:val="00E42FFE"/>
    <w:rsid w:val="00E4392C"/>
    <w:rsid w:val="00E454CE"/>
    <w:rsid w:val="00E521D7"/>
    <w:rsid w:val="00E52BC6"/>
    <w:rsid w:val="00E5358C"/>
    <w:rsid w:val="00E536E5"/>
    <w:rsid w:val="00E54EF1"/>
    <w:rsid w:val="00E56039"/>
    <w:rsid w:val="00E562EA"/>
    <w:rsid w:val="00E57C53"/>
    <w:rsid w:val="00E6042C"/>
    <w:rsid w:val="00E60D21"/>
    <w:rsid w:val="00E619C8"/>
    <w:rsid w:val="00E629F4"/>
    <w:rsid w:val="00E62A53"/>
    <w:rsid w:val="00E62EBE"/>
    <w:rsid w:val="00E631DA"/>
    <w:rsid w:val="00E65588"/>
    <w:rsid w:val="00E65A87"/>
    <w:rsid w:val="00E6645C"/>
    <w:rsid w:val="00E6667D"/>
    <w:rsid w:val="00E71D7E"/>
    <w:rsid w:val="00E732D0"/>
    <w:rsid w:val="00E74F6F"/>
    <w:rsid w:val="00E751C5"/>
    <w:rsid w:val="00E76C59"/>
    <w:rsid w:val="00E76F59"/>
    <w:rsid w:val="00E77383"/>
    <w:rsid w:val="00E77A64"/>
    <w:rsid w:val="00E80EE5"/>
    <w:rsid w:val="00E823AD"/>
    <w:rsid w:val="00E83EDA"/>
    <w:rsid w:val="00E8509F"/>
    <w:rsid w:val="00E87850"/>
    <w:rsid w:val="00E878CD"/>
    <w:rsid w:val="00E87E53"/>
    <w:rsid w:val="00E91AE5"/>
    <w:rsid w:val="00E94027"/>
    <w:rsid w:val="00E9589E"/>
    <w:rsid w:val="00E96333"/>
    <w:rsid w:val="00E971DB"/>
    <w:rsid w:val="00E97313"/>
    <w:rsid w:val="00EA0E6D"/>
    <w:rsid w:val="00EA1FC0"/>
    <w:rsid w:val="00EA2949"/>
    <w:rsid w:val="00EA2F0E"/>
    <w:rsid w:val="00EA4FDC"/>
    <w:rsid w:val="00EA5C3C"/>
    <w:rsid w:val="00EA7309"/>
    <w:rsid w:val="00EB0114"/>
    <w:rsid w:val="00EB1C3B"/>
    <w:rsid w:val="00EB5643"/>
    <w:rsid w:val="00EB6464"/>
    <w:rsid w:val="00EC0F0B"/>
    <w:rsid w:val="00EC22E3"/>
    <w:rsid w:val="00EC2350"/>
    <w:rsid w:val="00EC260E"/>
    <w:rsid w:val="00EC2974"/>
    <w:rsid w:val="00ED2034"/>
    <w:rsid w:val="00ED41CF"/>
    <w:rsid w:val="00ED458E"/>
    <w:rsid w:val="00ED51F7"/>
    <w:rsid w:val="00EE27BF"/>
    <w:rsid w:val="00EE7CF9"/>
    <w:rsid w:val="00EF0BFB"/>
    <w:rsid w:val="00EF227D"/>
    <w:rsid w:val="00EF3F99"/>
    <w:rsid w:val="00EF4499"/>
    <w:rsid w:val="00EF51F5"/>
    <w:rsid w:val="00EF57CA"/>
    <w:rsid w:val="00EF623F"/>
    <w:rsid w:val="00EF7490"/>
    <w:rsid w:val="00EF76BE"/>
    <w:rsid w:val="00F00371"/>
    <w:rsid w:val="00F00945"/>
    <w:rsid w:val="00F00CED"/>
    <w:rsid w:val="00F023C8"/>
    <w:rsid w:val="00F02841"/>
    <w:rsid w:val="00F0314F"/>
    <w:rsid w:val="00F0474E"/>
    <w:rsid w:val="00F05E18"/>
    <w:rsid w:val="00F107F5"/>
    <w:rsid w:val="00F12135"/>
    <w:rsid w:val="00F122D4"/>
    <w:rsid w:val="00F12439"/>
    <w:rsid w:val="00F12B3A"/>
    <w:rsid w:val="00F13AFB"/>
    <w:rsid w:val="00F14AFA"/>
    <w:rsid w:val="00F1560F"/>
    <w:rsid w:val="00F17475"/>
    <w:rsid w:val="00F20B42"/>
    <w:rsid w:val="00F21DE7"/>
    <w:rsid w:val="00F234F2"/>
    <w:rsid w:val="00F23717"/>
    <w:rsid w:val="00F23F74"/>
    <w:rsid w:val="00F24F6C"/>
    <w:rsid w:val="00F25C4D"/>
    <w:rsid w:val="00F26123"/>
    <w:rsid w:val="00F27AE0"/>
    <w:rsid w:val="00F3248B"/>
    <w:rsid w:val="00F32C98"/>
    <w:rsid w:val="00F33E1A"/>
    <w:rsid w:val="00F34C85"/>
    <w:rsid w:val="00F35B09"/>
    <w:rsid w:val="00F35C8A"/>
    <w:rsid w:val="00F3774C"/>
    <w:rsid w:val="00F41816"/>
    <w:rsid w:val="00F42AF9"/>
    <w:rsid w:val="00F44439"/>
    <w:rsid w:val="00F46402"/>
    <w:rsid w:val="00F5045F"/>
    <w:rsid w:val="00F52773"/>
    <w:rsid w:val="00F560F0"/>
    <w:rsid w:val="00F57272"/>
    <w:rsid w:val="00F601F1"/>
    <w:rsid w:val="00F60DC4"/>
    <w:rsid w:val="00F62E8C"/>
    <w:rsid w:val="00F6428C"/>
    <w:rsid w:val="00F7013C"/>
    <w:rsid w:val="00F72222"/>
    <w:rsid w:val="00F73B9F"/>
    <w:rsid w:val="00F73D67"/>
    <w:rsid w:val="00F745A1"/>
    <w:rsid w:val="00F810D5"/>
    <w:rsid w:val="00F8112F"/>
    <w:rsid w:val="00F8196A"/>
    <w:rsid w:val="00F839F0"/>
    <w:rsid w:val="00F91E83"/>
    <w:rsid w:val="00F91F70"/>
    <w:rsid w:val="00F91F83"/>
    <w:rsid w:val="00F93E66"/>
    <w:rsid w:val="00F95C39"/>
    <w:rsid w:val="00F96EE0"/>
    <w:rsid w:val="00FA24C9"/>
    <w:rsid w:val="00FA2B5A"/>
    <w:rsid w:val="00FA4132"/>
    <w:rsid w:val="00FA633D"/>
    <w:rsid w:val="00FA7D16"/>
    <w:rsid w:val="00FB0316"/>
    <w:rsid w:val="00FB1057"/>
    <w:rsid w:val="00FB3F5A"/>
    <w:rsid w:val="00FB5DAA"/>
    <w:rsid w:val="00FB7D25"/>
    <w:rsid w:val="00FC06B8"/>
    <w:rsid w:val="00FC10EE"/>
    <w:rsid w:val="00FC21C0"/>
    <w:rsid w:val="00FC4C4F"/>
    <w:rsid w:val="00FD33E7"/>
    <w:rsid w:val="00FD7073"/>
    <w:rsid w:val="00FD74CE"/>
    <w:rsid w:val="00FE412F"/>
    <w:rsid w:val="00FE54D9"/>
    <w:rsid w:val="00FF00DB"/>
    <w:rsid w:val="00FF2678"/>
    <w:rsid w:val="00FF5F49"/>
    <w:rsid w:val="00FF68A7"/>
    <w:rsid w:val="00FF779C"/>
    <w:rsid w:val="00FF7C66"/>
    <w:rsid w:val="29A64E86"/>
    <w:rsid w:val="7F101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8F33F"/>
  <w15:docId w15:val="{AE38FFF1-385F-483B-8A2B-4D97B20E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jc w:val="center"/>
      <w:outlineLvl w:val="0"/>
    </w:pPr>
    <w:rPr>
      <w:rFonts w:ascii="楷体_GB2312" w:eastAsia="楷体_GB2312"/>
      <w:b/>
      <w:sz w:val="28"/>
    </w:rPr>
  </w:style>
  <w:style w:type="paragraph" w:styleId="2">
    <w:name w:val="heading 2"/>
    <w:basedOn w:val="a"/>
    <w:next w:val="a"/>
    <w:link w:val="20"/>
    <w:qFormat/>
    <w:pPr>
      <w:keepNext/>
      <w:jc w:val="center"/>
      <w:outlineLvl w:val="1"/>
    </w:pPr>
    <w:rPr>
      <w:rFonts w:ascii="楷体_GB2312" w:eastAsia="楷体_GB2312"/>
      <w:b/>
      <w:bCs/>
      <w:sz w:val="18"/>
    </w:rPr>
  </w:style>
  <w:style w:type="paragraph" w:styleId="3">
    <w:name w:val="heading 3"/>
    <w:basedOn w:val="a"/>
    <w:next w:val="a"/>
    <w:link w:val="30"/>
    <w:qFormat/>
    <w:pPr>
      <w:keepNext/>
      <w:jc w:val="center"/>
      <w:outlineLvl w:val="2"/>
    </w:pPr>
    <w:rPr>
      <w:rFonts w:eastAsia="楷体_GB2312"/>
      <w:b/>
      <w:bCs/>
      <w:sz w:val="15"/>
    </w:rPr>
  </w:style>
  <w:style w:type="paragraph" w:styleId="4">
    <w:name w:val="heading 4"/>
    <w:basedOn w:val="a"/>
    <w:next w:val="a"/>
    <w:link w:val="40"/>
    <w:qFormat/>
    <w:pPr>
      <w:keepNext/>
      <w:jc w:val="center"/>
      <w:outlineLvl w:val="3"/>
    </w:pPr>
    <w:rPr>
      <w:rFonts w:eastAsia="楷体_GB2312"/>
      <w:b/>
      <w:bCs/>
      <w:sz w:val="13"/>
    </w:rPr>
  </w:style>
  <w:style w:type="paragraph" w:styleId="5">
    <w:name w:val="heading 5"/>
    <w:basedOn w:val="a"/>
    <w:next w:val="a"/>
    <w:qFormat/>
    <w:pPr>
      <w:keepNext/>
      <w:numPr>
        <w:numId w:val="1"/>
      </w:numPr>
      <w:outlineLvl w:val="4"/>
    </w:pPr>
    <w:rPr>
      <w:rFonts w:ascii="楷体_GB2312" w:eastAsia="楷体_GB2312"/>
      <w:bCs/>
      <w:sz w:val="28"/>
    </w:rPr>
  </w:style>
  <w:style w:type="paragraph" w:styleId="6">
    <w:name w:val="heading 6"/>
    <w:basedOn w:val="a"/>
    <w:next w:val="a"/>
    <w:link w:val="60"/>
    <w:qFormat/>
    <w:pPr>
      <w:keepNext/>
      <w:outlineLvl w:val="5"/>
    </w:pPr>
    <w:rPr>
      <w:rFonts w:ascii="黑体"/>
      <w:b/>
      <w:bCs/>
    </w:rPr>
  </w:style>
  <w:style w:type="paragraph" w:styleId="7">
    <w:name w:val="heading 7"/>
    <w:basedOn w:val="a"/>
    <w:next w:val="a"/>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qFormat/>
    <w:pPr>
      <w:keepNext/>
      <w:keepLines/>
      <w:tabs>
        <w:tab w:val="left" w:pos="0"/>
      </w:tabs>
      <w:adjustRightInd w:val="0"/>
      <w:spacing w:before="240" w:after="64" w:line="320" w:lineRule="auto"/>
      <w:jc w:val="left"/>
      <w:textAlignment w:val="baseline"/>
      <w:outlineLvl w:val="7"/>
    </w:pPr>
    <w:rPr>
      <w:rFonts w:ascii="Arial" w:eastAsia="黑体" w:hAnsi="Arial"/>
      <w:kern w:val="0"/>
      <w:sz w:val="24"/>
      <w:szCs w:val="28"/>
    </w:rPr>
  </w:style>
  <w:style w:type="paragraph" w:styleId="9">
    <w:name w:val="heading 9"/>
    <w:basedOn w:val="a"/>
    <w:next w:val="a"/>
    <w:qFormat/>
    <w:pPr>
      <w:keepNext/>
      <w:keepLines/>
      <w:tabs>
        <w:tab w:val="left" w:pos="0"/>
      </w:tabs>
      <w:adjustRightInd w:val="0"/>
      <w:spacing w:before="240" w:after="64" w:line="320" w:lineRule="auto"/>
      <w:jc w:val="left"/>
      <w:textAlignment w:val="baseline"/>
      <w:outlineLvl w:val="8"/>
    </w:pPr>
    <w:rPr>
      <w:rFonts w:ascii="Arial" w:eastAsia="黑体" w:hAnsi="Arial"/>
      <w:kern w:val="0"/>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4"/>
    <w:link w:val="a5"/>
    <w:rPr>
      <w:rFonts w:ascii="宋体" w:hAnsi="Courier New"/>
    </w:rPr>
  </w:style>
  <w:style w:type="paragraph" w:styleId="a4">
    <w:name w:val="Normal Indent"/>
    <w:basedOn w:val="a"/>
    <w:link w:val="a6"/>
    <w:qFormat/>
    <w:pPr>
      <w:ind w:firstLine="420"/>
    </w:pPr>
  </w:style>
  <w:style w:type="paragraph" w:styleId="TOC7">
    <w:name w:val="toc 7"/>
    <w:basedOn w:val="a"/>
    <w:next w:val="a"/>
    <w:pPr>
      <w:ind w:left="1260"/>
      <w:jc w:val="left"/>
    </w:pPr>
    <w:rPr>
      <w:sz w:val="18"/>
    </w:rPr>
  </w:style>
  <w:style w:type="paragraph" w:styleId="a7">
    <w:name w:val="Document Map"/>
    <w:basedOn w:val="a"/>
    <w:link w:val="a8"/>
    <w:semiHidden/>
    <w:pPr>
      <w:shd w:val="clear" w:color="auto" w:fill="000080"/>
    </w:pPr>
  </w:style>
  <w:style w:type="paragraph" w:styleId="a9">
    <w:name w:val="annotation text"/>
    <w:basedOn w:val="a"/>
    <w:link w:val="aa"/>
    <w:qFormat/>
    <w:pPr>
      <w:jc w:val="left"/>
    </w:pPr>
    <w:rPr>
      <w:rFonts w:eastAsia="Times New Roman"/>
    </w:rPr>
  </w:style>
  <w:style w:type="paragraph" w:styleId="ab">
    <w:name w:val="Body Text"/>
    <w:basedOn w:val="a"/>
    <w:next w:val="a"/>
    <w:link w:val="ac"/>
    <w:uiPriority w:val="99"/>
    <w:rPr>
      <w:rFonts w:ascii="华文中宋" w:eastAsia="华文中宋"/>
      <w:bCs/>
      <w:sz w:val="28"/>
    </w:rPr>
  </w:style>
  <w:style w:type="paragraph" w:styleId="ad">
    <w:name w:val="Body Text Indent"/>
    <w:basedOn w:val="a"/>
    <w:qFormat/>
    <w:pPr>
      <w:ind w:firstLine="576"/>
    </w:pPr>
    <w:rPr>
      <w:b/>
      <w:sz w:val="30"/>
    </w:rPr>
  </w:style>
  <w:style w:type="paragraph" w:styleId="TOC5">
    <w:name w:val="toc 5"/>
    <w:basedOn w:val="a"/>
    <w:next w:val="a"/>
    <w:qFormat/>
    <w:pPr>
      <w:ind w:left="840"/>
      <w:jc w:val="left"/>
    </w:pPr>
    <w:rPr>
      <w:sz w:val="18"/>
    </w:rPr>
  </w:style>
  <w:style w:type="paragraph" w:styleId="TOC3">
    <w:name w:val="toc 3"/>
    <w:basedOn w:val="a"/>
    <w:next w:val="a"/>
    <w:qFormat/>
    <w:pPr>
      <w:ind w:left="420"/>
      <w:jc w:val="left"/>
    </w:pPr>
    <w:rPr>
      <w:i/>
      <w:sz w:val="20"/>
    </w:rPr>
  </w:style>
  <w:style w:type="paragraph" w:styleId="TOC8">
    <w:name w:val="toc 8"/>
    <w:basedOn w:val="a"/>
    <w:next w:val="a"/>
    <w:qFormat/>
    <w:pPr>
      <w:ind w:left="1470"/>
      <w:jc w:val="left"/>
    </w:pPr>
    <w:rPr>
      <w:sz w:val="18"/>
    </w:rPr>
  </w:style>
  <w:style w:type="paragraph" w:styleId="ae">
    <w:name w:val="Date"/>
    <w:basedOn w:val="a"/>
    <w:next w:val="a"/>
    <w:qFormat/>
    <w:rPr>
      <w:rFonts w:eastAsia="黑体"/>
      <w:b/>
      <w:sz w:val="36"/>
    </w:rPr>
  </w:style>
  <w:style w:type="paragraph" w:styleId="21">
    <w:name w:val="Body Text Indent 2"/>
    <w:basedOn w:val="a"/>
    <w:qFormat/>
    <w:pPr>
      <w:ind w:left="900"/>
    </w:pPr>
    <w:rPr>
      <w:rFonts w:ascii="楷体_GB2312" w:eastAsia="楷体_GB2312"/>
      <w:b/>
      <w:sz w:val="28"/>
    </w:rPr>
  </w:style>
  <w:style w:type="paragraph" w:styleId="af">
    <w:name w:val="Balloon Text"/>
    <w:basedOn w:val="a"/>
    <w:semiHidden/>
    <w:qFormat/>
    <w:rPr>
      <w:sz w:val="18"/>
      <w:szCs w:val="18"/>
    </w:rPr>
  </w:style>
  <w:style w:type="paragraph" w:styleId="af0">
    <w:name w:val="footer"/>
    <w:basedOn w:val="a"/>
    <w:link w:val="af1"/>
    <w:uiPriority w:val="99"/>
    <w:qFormat/>
    <w:pPr>
      <w:tabs>
        <w:tab w:val="center" w:pos="4153"/>
        <w:tab w:val="right" w:pos="8306"/>
      </w:tabs>
      <w:snapToGrid w:val="0"/>
      <w:jc w:val="left"/>
    </w:pPr>
    <w:rPr>
      <w:sz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spacing w:before="120" w:after="120"/>
      <w:jc w:val="left"/>
    </w:pPr>
    <w:rPr>
      <w:b/>
      <w:caps/>
      <w:sz w:val="20"/>
    </w:rPr>
  </w:style>
  <w:style w:type="paragraph" w:styleId="TOC4">
    <w:name w:val="toc 4"/>
    <w:basedOn w:val="a"/>
    <w:next w:val="a"/>
    <w:qFormat/>
    <w:pPr>
      <w:ind w:left="630"/>
      <w:jc w:val="left"/>
    </w:pPr>
    <w:rPr>
      <w:sz w:val="18"/>
    </w:rPr>
  </w:style>
  <w:style w:type="paragraph" w:styleId="TOC6">
    <w:name w:val="toc 6"/>
    <w:basedOn w:val="a"/>
    <w:next w:val="a"/>
    <w:qFormat/>
    <w:pPr>
      <w:ind w:left="1050"/>
      <w:jc w:val="left"/>
    </w:pPr>
    <w:rPr>
      <w:sz w:val="18"/>
    </w:rPr>
  </w:style>
  <w:style w:type="paragraph" w:styleId="31">
    <w:name w:val="Body Text Indent 3"/>
    <w:basedOn w:val="a"/>
    <w:qFormat/>
    <w:pPr>
      <w:ind w:leftChars="171" w:left="359" w:firstLineChars="171" w:firstLine="359"/>
    </w:pPr>
  </w:style>
  <w:style w:type="paragraph" w:styleId="TOC2">
    <w:name w:val="toc 2"/>
    <w:basedOn w:val="a"/>
    <w:next w:val="a"/>
    <w:uiPriority w:val="39"/>
    <w:qFormat/>
    <w:pPr>
      <w:ind w:left="210"/>
      <w:jc w:val="left"/>
    </w:pPr>
    <w:rPr>
      <w:smallCaps/>
      <w:sz w:val="20"/>
    </w:rPr>
  </w:style>
  <w:style w:type="paragraph" w:styleId="TOC9">
    <w:name w:val="toc 9"/>
    <w:basedOn w:val="a"/>
    <w:next w:val="a"/>
    <w:qFormat/>
    <w:pPr>
      <w:ind w:left="1680"/>
      <w:jc w:val="left"/>
    </w:pPr>
    <w:rPr>
      <w:sz w:val="18"/>
    </w:rPr>
  </w:style>
  <w:style w:type="paragraph" w:styleId="22">
    <w:name w:val="Body Text 2"/>
    <w:basedOn w:val="a"/>
    <w:qFormat/>
    <w:pPr>
      <w:spacing w:after="120" w:line="480" w:lineRule="auto"/>
    </w:pPr>
  </w:style>
  <w:style w:type="paragraph" w:styleId="af4">
    <w:name w:val="Normal (Web)"/>
    <w:basedOn w:val="a"/>
    <w:link w:val="af5"/>
    <w:uiPriority w:val="99"/>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9"/>
    <w:next w:val="a9"/>
    <w:link w:val="af7"/>
    <w:qFormat/>
    <w:rPr>
      <w:b/>
    </w:rPr>
  </w:style>
  <w:style w:type="paragraph" w:styleId="af8">
    <w:name w:val="Body Text First Indent"/>
    <w:basedOn w:val="ab"/>
    <w:link w:val="af9"/>
    <w:qFormat/>
    <w:pPr>
      <w:spacing w:after="120" w:line="440" w:lineRule="exact"/>
      <w:ind w:firstLineChars="100" w:firstLine="420"/>
    </w:pPr>
    <w:rPr>
      <w:rFonts w:ascii="宋体" w:eastAsia="宋体"/>
      <w:bCs w:val="0"/>
      <w:sz w:val="24"/>
      <w:szCs w:val="28"/>
    </w:rPr>
  </w:style>
  <w:style w:type="table" w:styleId="afa">
    <w:name w:val="Table Grid"/>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page number"/>
    <w:basedOn w:val="a1"/>
    <w:qFormat/>
  </w:style>
  <w:style w:type="character" w:styleId="HTML">
    <w:name w:val="HTML Typewriter"/>
    <w:qFormat/>
    <w:rPr>
      <w:rFonts w:ascii="宋体" w:eastAsia="宋体" w:hAnsi="宋体" w:cs="宋体"/>
      <w:sz w:val="24"/>
      <w:szCs w:val="24"/>
    </w:rPr>
  </w:style>
  <w:style w:type="character" w:styleId="afd">
    <w:name w:val="Hyperlink"/>
    <w:qFormat/>
    <w:rPr>
      <w:color w:val="auto"/>
      <w:u w:val="none"/>
    </w:rPr>
  </w:style>
  <w:style w:type="character" w:styleId="afe">
    <w:name w:val="annotation reference"/>
    <w:basedOn w:val="a1"/>
    <w:semiHidden/>
    <w:unhideWhenUsed/>
    <w:qFormat/>
    <w:rPr>
      <w:sz w:val="21"/>
      <w:szCs w:val="21"/>
    </w:rPr>
  </w:style>
  <w:style w:type="character" w:customStyle="1" w:styleId="10">
    <w:name w:val="标题 1 字符"/>
    <w:link w:val="1"/>
    <w:qFormat/>
    <w:rPr>
      <w:rFonts w:ascii="楷体_GB2312" w:eastAsia="楷体_GB2312"/>
      <w:b/>
      <w:kern w:val="2"/>
      <w:sz w:val="28"/>
      <w:lang w:val="en-US" w:eastAsia="zh-CN" w:bidi="ar-SA"/>
    </w:rPr>
  </w:style>
  <w:style w:type="paragraph" w:customStyle="1" w:styleId="CharCharCharChar">
    <w:name w:val="Char Char Char Char"/>
    <w:basedOn w:val="a7"/>
    <w:qFormat/>
    <w:pPr>
      <w:adjustRightInd w:val="0"/>
      <w:snapToGrid w:val="0"/>
      <w:spacing w:line="360" w:lineRule="auto"/>
    </w:pPr>
    <w:rPr>
      <w:rFonts w:ascii="Tahoma" w:hAnsi="Tahoma"/>
      <w:sz w:val="24"/>
      <w:szCs w:val="24"/>
    </w:rPr>
  </w:style>
  <w:style w:type="character" w:customStyle="1" w:styleId="a8">
    <w:name w:val="文档结构图 字符"/>
    <w:link w:val="a7"/>
    <w:qFormat/>
    <w:rPr>
      <w:rFonts w:eastAsia="宋体"/>
      <w:kern w:val="2"/>
      <w:sz w:val="21"/>
      <w:lang w:val="en-US" w:eastAsia="zh-CN" w:bidi="ar-SA"/>
    </w:rPr>
  </w:style>
  <w:style w:type="character" w:customStyle="1" w:styleId="20">
    <w:name w:val="标题 2 字符"/>
    <w:link w:val="2"/>
    <w:qFormat/>
    <w:rPr>
      <w:rFonts w:ascii="楷体_GB2312" w:eastAsia="楷体_GB2312"/>
      <w:b/>
      <w:bCs/>
      <w:kern w:val="2"/>
      <w:sz w:val="18"/>
      <w:lang w:val="en-US" w:eastAsia="zh-CN" w:bidi="ar-SA"/>
    </w:rPr>
  </w:style>
  <w:style w:type="character" w:customStyle="1" w:styleId="30">
    <w:name w:val="标题 3 字符"/>
    <w:link w:val="3"/>
    <w:qFormat/>
    <w:rPr>
      <w:rFonts w:eastAsia="楷体_GB2312"/>
      <w:b/>
      <w:bCs/>
      <w:kern w:val="2"/>
      <w:sz w:val="15"/>
      <w:lang w:val="en-US" w:eastAsia="zh-CN" w:bidi="ar-SA"/>
    </w:rPr>
  </w:style>
  <w:style w:type="character" w:customStyle="1" w:styleId="40">
    <w:name w:val="标题 4 字符"/>
    <w:link w:val="4"/>
    <w:qFormat/>
    <w:rPr>
      <w:rFonts w:eastAsia="楷体_GB2312"/>
      <w:b/>
      <w:bCs/>
      <w:kern w:val="2"/>
      <w:sz w:val="13"/>
      <w:lang w:val="en-US" w:eastAsia="zh-CN" w:bidi="ar-SA"/>
    </w:rPr>
  </w:style>
  <w:style w:type="character" w:customStyle="1" w:styleId="60">
    <w:name w:val="标题 6 字符"/>
    <w:link w:val="6"/>
    <w:qFormat/>
    <w:rPr>
      <w:rFonts w:ascii="黑体" w:eastAsia="宋体"/>
      <w:b/>
      <w:bCs/>
      <w:kern w:val="2"/>
      <w:sz w:val="21"/>
      <w:lang w:val="en-US" w:eastAsia="zh-CN" w:bidi="ar-SA"/>
    </w:rPr>
  </w:style>
  <w:style w:type="character" w:customStyle="1" w:styleId="af1">
    <w:name w:val="页脚 字符"/>
    <w:link w:val="af0"/>
    <w:uiPriority w:val="99"/>
    <w:qFormat/>
    <w:rPr>
      <w:rFonts w:eastAsia="宋体"/>
      <w:kern w:val="2"/>
      <w:sz w:val="18"/>
      <w:lang w:val="en-US" w:eastAsia="zh-CN" w:bidi="ar-SA"/>
    </w:rPr>
  </w:style>
  <w:style w:type="character" w:customStyle="1" w:styleId="af3">
    <w:name w:val="页眉 字符"/>
    <w:link w:val="af2"/>
    <w:uiPriority w:val="99"/>
    <w:qFormat/>
    <w:rPr>
      <w:rFonts w:eastAsia="宋体"/>
      <w:kern w:val="2"/>
      <w:sz w:val="18"/>
      <w:lang w:val="en-US" w:eastAsia="zh-CN" w:bidi="ar-SA"/>
    </w:rPr>
  </w:style>
  <w:style w:type="character" w:customStyle="1" w:styleId="ac">
    <w:name w:val="正文文本 字符"/>
    <w:link w:val="ab"/>
    <w:uiPriority w:val="99"/>
    <w:qFormat/>
    <w:rPr>
      <w:rFonts w:ascii="华文中宋" w:eastAsia="华文中宋"/>
      <w:bCs/>
      <w:kern w:val="2"/>
      <w:sz w:val="28"/>
      <w:lang w:val="en-US" w:eastAsia="zh-CN" w:bidi="ar-SA"/>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b/>
      <w:bCs/>
      <w:kern w:val="0"/>
      <w:sz w:val="20"/>
    </w:rPr>
  </w:style>
  <w:style w:type="paragraph" w:customStyle="1" w:styleId="font7">
    <w:name w:val="font7"/>
    <w:basedOn w:val="a"/>
    <w:qFormat/>
    <w:pPr>
      <w:widowControl/>
      <w:spacing w:before="100" w:beforeAutospacing="1" w:after="100" w:afterAutospacing="1"/>
      <w:jc w:val="left"/>
    </w:pPr>
    <w:rPr>
      <w:b/>
      <w:bCs/>
      <w:i/>
      <w:iCs/>
      <w:kern w:val="0"/>
      <w:sz w:val="20"/>
    </w:rPr>
  </w:style>
  <w:style w:type="paragraph" w:customStyle="1" w:styleId="font8">
    <w:name w:val="font8"/>
    <w:basedOn w:val="a"/>
    <w:qFormat/>
    <w:pPr>
      <w:widowControl/>
      <w:spacing w:before="100" w:beforeAutospacing="1" w:after="100" w:afterAutospacing="1"/>
      <w:jc w:val="left"/>
    </w:pPr>
    <w:rPr>
      <w:rFonts w:ascii="宋体" w:hAnsi="宋体" w:hint="eastAsia"/>
      <w:b/>
      <w:bCs/>
      <w:i/>
      <w:iCs/>
      <w:kern w:val="0"/>
      <w:sz w:val="20"/>
    </w:rPr>
  </w:style>
  <w:style w:type="paragraph" w:customStyle="1" w:styleId="font9">
    <w:name w:val="font9"/>
    <w:basedOn w:val="a"/>
    <w:qFormat/>
    <w:pPr>
      <w:widowControl/>
      <w:spacing w:before="100" w:beforeAutospacing="1" w:after="100" w:afterAutospacing="1"/>
      <w:jc w:val="left"/>
    </w:pPr>
    <w:rPr>
      <w:b/>
      <w:bCs/>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b/>
      <w:bCs/>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character" w:customStyle="1" w:styleId="11">
    <w:name w:val="访问过的超链接1"/>
    <w:qFormat/>
    <w:rPr>
      <w:color w:val="auto"/>
      <w:u w:val="none"/>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hint="eastAsia"/>
      <w:b/>
      <w:bCs/>
      <w:kern w:val="0"/>
      <w:sz w:val="18"/>
      <w:szCs w:val="18"/>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hint="eastAsia"/>
      <w:kern w:val="0"/>
      <w:sz w:val="36"/>
      <w:szCs w:val="36"/>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font14">
    <w:name w:val="font14"/>
    <w:basedOn w:val="a"/>
    <w:qFormat/>
    <w:pPr>
      <w:widowControl/>
      <w:spacing w:before="100" w:beforeAutospacing="1" w:after="100" w:afterAutospacing="1"/>
      <w:jc w:val="left"/>
    </w:pPr>
    <w:rPr>
      <w:kern w:val="0"/>
      <w:sz w:val="36"/>
      <w:szCs w:val="36"/>
    </w:rPr>
  </w:style>
  <w:style w:type="character" w:customStyle="1" w:styleId="case31">
    <w:name w:val="case31"/>
    <w:qFormat/>
    <w:rPr>
      <w:rFonts w:hint="default"/>
      <w:spacing w:val="390"/>
      <w:sz w:val="21"/>
      <w:szCs w:val="21"/>
    </w:rPr>
  </w:style>
  <w:style w:type="character" w:customStyle="1" w:styleId="a6">
    <w:name w:val="正文缩进 字符"/>
    <w:link w:val="a4"/>
    <w:qFormat/>
    <w:rPr>
      <w:rFonts w:eastAsia="宋体"/>
      <w:kern w:val="2"/>
      <w:sz w:val="21"/>
      <w:lang w:val="en-US" w:eastAsia="zh-CN" w:bidi="ar-SA"/>
    </w:rPr>
  </w:style>
  <w:style w:type="paragraph" w:customStyle="1" w:styleId="aff">
    <w:name w:val="普通文字"/>
    <w:basedOn w:val="a"/>
    <w:next w:val="a"/>
    <w:qFormat/>
    <w:rPr>
      <w:rFonts w:ascii="宋体"/>
      <w:kern w:val="0"/>
      <w:sz w:val="24"/>
      <w:u w:color="000000"/>
    </w:rPr>
  </w:style>
  <w:style w:type="paragraph" w:customStyle="1" w:styleId="ParaChar">
    <w:name w:val="默认段落字体 Para Char"/>
    <w:basedOn w:val="a"/>
    <w:qFormat/>
    <w:pPr>
      <w:numPr>
        <w:numId w:val="2"/>
      </w:numPr>
    </w:pPr>
    <w:rPr>
      <w:sz w:val="24"/>
      <w:szCs w:val="24"/>
    </w:rPr>
  </w:style>
  <w:style w:type="paragraph" w:customStyle="1" w:styleId="Char1CharCharCharCharCharChar">
    <w:name w:val="Char1 Char Char Char Char Char Char"/>
    <w:basedOn w:val="a"/>
    <w:next w:val="a"/>
    <w:qFormat/>
    <w:pPr>
      <w:keepNext/>
      <w:keepLines/>
      <w:pageBreakBefore/>
    </w:pPr>
    <w:rPr>
      <w:rFonts w:ascii="Tahoma" w:hAnsi="Tahoma"/>
      <w:sz w:val="24"/>
    </w:rPr>
  </w:style>
  <w:style w:type="paragraph" w:customStyle="1" w:styleId="Char">
    <w:name w:val="Char"/>
    <w:basedOn w:val="a7"/>
    <w:qFormat/>
    <w:pPr>
      <w:numPr>
        <w:numId w:val="3"/>
      </w:numPr>
      <w:ind w:firstLineChars="183" w:firstLine="183"/>
    </w:pPr>
    <w:rPr>
      <w:rFonts w:ascii="Tahoma" w:hAnsi="Tahoma"/>
      <w:sz w:val="24"/>
    </w:rPr>
  </w:style>
  <w:style w:type="paragraph" w:customStyle="1" w:styleId="CharChar1CharCharCharCharCharChar">
    <w:name w:val="Char Char1 Char Char Char Char Char Char"/>
    <w:basedOn w:val="a"/>
    <w:qFormat/>
    <w:rPr>
      <w:rFonts w:ascii="Tahoma" w:hAnsi="Tahoma"/>
      <w:sz w:val="24"/>
      <w:szCs w:val="24"/>
    </w:rPr>
  </w:style>
  <w:style w:type="paragraph" w:customStyle="1" w:styleId="Char2CharCharChar">
    <w:name w:val="Char2 Char Char Char"/>
    <w:basedOn w:val="a7"/>
    <w:qFormat/>
    <w:rPr>
      <w:rFonts w:ascii="Tahoma" w:hAnsi="Tahoma"/>
      <w:sz w:val="24"/>
      <w:szCs w:val="24"/>
    </w:rPr>
  </w:style>
  <w:style w:type="paragraph" w:customStyle="1" w:styleId="aff0">
    <w:name w:val="段"/>
    <w:qFormat/>
    <w:pPr>
      <w:autoSpaceDE w:val="0"/>
      <w:autoSpaceDN w:val="0"/>
      <w:ind w:firstLineChars="200" w:firstLine="200"/>
      <w:jc w:val="both"/>
    </w:pPr>
    <w:rPr>
      <w:rFonts w:ascii="宋体"/>
      <w:sz w:val="21"/>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a5">
    <w:name w:val="纯文本 字符"/>
    <w:link w:val="a0"/>
    <w:qFormat/>
    <w:rPr>
      <w:rFonts w:ascii="宋体" w:eastAsia="宋体" w:hAnsi="Courier New"/>
      <w:kern w:val="2"/>
      <w:sz w:val="21"/>
      <w:lang w:val="en-US" w:eastAsia="zh-CN" w:bidi="ar-SA"/>
    </w:rPr>
  </w:style>
  <w:style w:type="paragraph" w:customStyle="1" w:styleId="CharChar1">
    <w:name w:val="Char Char1"/>
    <w:basedOn w:val="a"/>
    <w:qFormat/>
    <w:rPr>
      <w:rFonts w:ascii="Tahoma" w:hAnsi="Tahoma"/>
      <w:sz w:val="24"/>
      <w:szCs w:val="24"/>
    </w:rPr>
  </w:style>
  <w:style w:type="paragraph" w:customStyle="1" w:styleId="Birdseed">
    <w:name w:val="Birdseed"/>
    <w:basedOn w:val="a"/>
    <w:qFormat/>
    <w:pPr>
      <w:widowControl/>
      <w:jc w:val="left"/>
    </w:pPr>
    <w:rPr>
      <w:rFonts w:ascii="Palatino Linotype" w:hAnsi="Palatino Linotype"/>
      <w:kern w:val="0"/>
      <w:sz w:val="18"/>
    </w:rPr>
  </w:style>
  <w:style w:type="character" w:customStyle="1" w:styleId="stylezi2">
    <w:name w:val="style_zi_2"/>
    <w:basedOn w:val="a1"/>
    <w:qFormat/>
  </w:style>
  <w:style w:type="paragraph" w:customStyle="1" w:styleId="Default">
    <w:name w:val="Default"/>
    <w:qFormat/>
    <w:pPr>
      <w:widowControl w:val="0"/>
      <w:autoSpaceDE w:val="0"/>
      <w:autoSpaceDN w:val="0"/>
      <w:adjustRightInd w:val="0"/>
    </w:pPr>
    <w:rPr>
      <w:rFonts w:ascii="Verdana" w:hAnsi="Verdana"/>
      <w:color w:val="000000"/>
      <w:sz w:val="24"/>
    </w:rPr>
  </w:style>
  <w:style w:type="character" w:customStyle="1" w:styleId="af5">
    <w:name w:val="普通(网站) 字符"/>
    <w:link w:val="af4"/>
    <w:qFormat/>
    <w:rPr>
      <w:rFonts w:ascii="宋体" w:eastAsia="宋体" w:hAnsi="宋体" w:cs="宋体"/>
      <w:sz w:val="24"/>
      <w:szCs w:val="24"/>
      <w:lang w:val="en-US" w:eastAsia="zh-CN" w:bidi="ar-SA"/>
    </w:rPr>
  </w:style>
  <w:style w:type="paragraph" w:customStyle="1" w:styleId="aff1">
    <w:name w:val="正文 + 宋体"/>
    <w:basedOn w:val="22"/>
    <w:link w:val="Char0"/>
    <w:qFormat/>
    <w:rPr>
      <w:rFonts w:ascii="宋体" w:hAnsi="宋体"/>
      <w:kern w:val="0"/>
      <w:sz w:val="24"/>
      <w:szCs w:val="24"/>
    </w:rPr>
  </w:style>
  <w:style w:type="character" w:customStyle="1" w:styleId="Char0">
    <w:name w:val="正文 + 宋体 Char"/>
    <w:link w:val="aff1"/>
    <w:qFormat/>
    <w:rPr>
      <w:rFonts w:ascii="宋体" w:eastAsia="宋体" w:hAnsi="宋体"/>
      <w:sz w:val="24"/>
      <w:szCs w:val="24"/>
      <w:lang w:val="en-US" w:eastAsia="zh-CN" w:bidi="ar-SA"/>
    </w:rPr>
  </w:style>
  <w:style w:type="paragraph" w:customStyle="1" w:styleId="aff2">
    <w:name w:val="文字"/>
    <w:basedOn w:val="a"/>
    <w:qFormat/>
    <w:pPr>
      <w:tabs>
        <w:tab w:val="left" w:pos="8520"/>
      </w:tabs>
      <w:spacing w:line="312" w:lineRule="auto"/>
      <w:ind w:right="-210" w:firstLine="556"/>
    </w:pPr>
    <w:rPr>
      <w:rFonts w:ascii="宋体"/>
      <w:sz w:val="28"/>
    </w:rPr>
  </w:style>
  <w:style w:type="paragraph" w:customStyle="1" w:styleId="aff3">
    <w:name w:val="表蕊"/>
    <w:basedOn w:val="a"/>
    <w:link w:val="Char1"/>
    <w:qFormat/>
    <w:pPr>
      <w:adjustRightInd w:val="0"/>
      <w:spacing w:line="320" w:lineRule="atLeast"/>
      <w:jc w:val="left"/>
      <w:textAlignment w:val="baseline"/>
    </w:pPr>
    <w:rPr>
      <w:rFonts w:eastAsia="楷体_GB2312"/>
      <w:spacing w:val="-10"/>
      <w:kern w:val="0"/>
    </w:rPr>
  </w:style>
  <w:style w:type="character" w:customStyle="1" w:styleId="Char1">
    <w:name w:val="表蕊 Char1"/>
    <w:link w:val="aff3"/>
    <w:qFormat/>
    <w:rPr>
      <w:rFonts w:eastAsia="楷体_GB2312"/>
      <w:spacing w:val="-10"/>
      <w:sz w:val="21"/>
      <w:lang w:val="en-US" w:eastAsia="zh-CN" w:bidi="ar-SA"/>
    </w:rPr>
  </w:style>
  <w:style w:type="paragraph" w:customStyle="1" w:styleId="aff4">
    <w:name w:val="表头"/>
    <w:basedOn w:val="a"/>
    <w:link w:val="Char2"/>
    <w:qFormat/>
    <w:pPr>
      <w:adjustRightInd w:val="0"/>
      <w:snapToGrid w:val="0"/>
      <w:spacing w:line="320" w:lineRule="atLeast"/>
      <w:jc w:val="center"/>
      <w:textAlignment w:val="baseline"/>
    </w:pPr>
    <w:rPr>
      <w:rFonts w:eastAsia="黑体"/>
      <w:spacing w:val="-10"/>
      <w:kern w:val="0"/>
    </w:rPr>
  </w:style>
  <w:style w:type="character" w:customStyle="1" w:styleId="Char2">
    <w:name w:val="表头 Char"/>
    <w:link w:val="aff4"/>
    <w:qFormat/>
    <w:rPr>
      <w:rFonts w:eastAsia="黑体"/>
      <w:spacing w:val="-10"/>
      <w:sz w:val="21"/>
      <w:lang w:val="en-US" w:eastAsia="zh-CN" w:bidi="ar-SA"/>
    </w:rPr>
  </w:style>
  <w:style w:type="character" w:customStyle="1" w:styleId="hui3">
    <w:name w:val="hui3"/>
    <w:qFormat/>
    <w:rPr>
      <w:color w:val="333333"/>
    </w:rPr>
  </w:style>
  <w:style w:type="character" w:customStyle="1" w:styleId="paramtd12">
    <w:name w:val="param_td12"/>
    <w:basedOn w:val="a1"/>
    <w:qFormat/>
  </w:style>
  <w:style w:type="paragraph" w:customStyle="1" w:styleId="152">
    <w:name w:val="样式 小四 行距: 1.5 倍行距 首行缩进:  2 字符"/>
    <w:basedOn w:val="a"/>
    <w:qFormat/>
    <w:pPr>
      <w:spacing w:line="360" w:lineRule="auto"/>
      <w:ind w:firstLineChars="200" w:firstLine="480"/>
    </w:pPr>
    <w:rPr>
      <w:rFonts w:cs="宋体"/>
      <w:sz w:val="24"/>
    </w:rPr>
  </w:style>
  <w:style w:type="paragraph" w:customStyle="1" w:styleId="a14">
    <w:name w:val="a14"/>
    <w:basedOn w:val="a"/>
    <w:qFormat/>
    <w:pPr>
      <w:widowControl/>
      <w:spacing w:before="100" w:beforeAutospacing="1" w:after="100" w:afterAutospacing="1" w:line="300" w:lineRule="atLeast"/>
      <w:ind w:firstLine="375"/>
      <w:jc w:val="left"/>
    </w:pPr>
    <w:rPr>
      <w:rFonts w:ascii="宋体" w:hAnsi="宋体"/>
      <w:kern w:val="0"/>
      <w:szCs w:val="21"/>
    </w:rPr>
  </w:style>
  <w:style w:type="paragraph" w:customStyle="1" w:styleId="23">
    <w:name w:val="正文加重首行缩进2字"/>
    <w:basedOn w:val="a"/>
    <w:qFormat/>
    <w:pPr>
      <w:spacing w:before="100" w:beforeAutospacing="1" w:after="100" w:afterAutospacing="1"/>
      <w:ind w:firstLineChars="200" w:firstLine="560"/>
    </w:pPr>
    <w:rPr>
      <w:rFonts w:eastAsia="仿宋_GB2312"/>
      <w:b/>
      <w:bCs/>
      <w:kern w:val="0"/>
      <w:sz w:val="24"/>
      <w:szCs w:val="24"/>
    </w:rPr>
  </w:style>
  <w:style w:type="paragraph" w:customStyle="1" w:styleId="24">
    <w:name w:val="样式 首行缩进:  2 字符"/>
    <w:basedOn w:val="a"/>
    <w:qFormat/>
    <w:pPr>
      <w:spacing w:line="440" w:lineRule="exact"/>
      <w:ind w:firstLineChars="200" w:firstLine="420"/>
    </w:pPr>
    <w:rPr>
      <w:rFonts w:ascii="宋体" w:cs="宋体"/>
      <w:kern w:val="24"/>
      <w:sz w:val="24"/>
    </w:rPr>
  </w:style>
  <w:style w:type="paragraph" w:customStyle="1" w:styleId="aff5">
    <w:name w:val="大标题"/>
    <w:basedOn w:val="1"/>
    <w:qFormat/>
    <w:pPr>
      <w:keepNext w:val="0"/>
      <w:keepLines/>
      <w:pageBreakBefore/>
      <w:tabs>
        <w:tab w:val="left" w:pos="780"/>
      </w:tabs>
      <w:adjustRightInd w:val="0"/>
      <w:spacing w:line="440" w:lineRule="exact"/>
      <w:textAlignment w:val="baseline"/>
      <w:outlineLvl w:val="9"/>
    </w:pPr>
    <w:rPr>
      <w:rFonts w:ascii="宋体" w:eastAsia="宋体" w:hAnsi="Arial"/>
      <w:b w:val="0"/>
      <w:kern w:val="44"/>
      <w:sz w:val="36"/>
      <w:szCs w:val="36"/>
    </w:rPr>
  </w:style>
  <w:style w:type="paragraph" w:customStyle="1" w:styleId="aff6">
    <w:name w:val="表格"/>
    <w:basedOn w:val="a"/>
    <w:qFormat/>
    <w:pPr>
      <w:spacing w:line="440" w:lineRule="exact"/>
      <w:jc w:val="center"/>
    </w:pPr>
    <w:rPr>
      <w:rFonts w:ascii="宋体"/>
      <w:sz w:val="24"/>
    </w:rPr>
  </w:style>
  <w:style w:type="paragraph" w:customStyle="1" w:styleId="Char20">
    <w:name w:val="Char2"/>
    <w:basedOn w:val="a"/>
    <w:qFormat/>
    <w:rPr>
      <w:rFonts w:ascii="仿宋_GB2312" w:eastAsia="仿宋_GB2312"/>
      <w:b/>
      <w:sz w:val="32"/>
      <w:szCs w:val="32"/>
    </w:rPr>
  </w:style>
  <w:style w:type="paragraph" w:customStyle="1" w:styleId="aff7">
    <w:name w:val="插入对象"/>
    <w:basedOn w:val="a"/>
    <w:qFormat/>
    <w:pPr>
      <w:keepLines/>
      <w:adjustRightInd w:val="0"/>
      <w:spacing w:line="354" w:lineRule="auto"/>
      <w:ind w:firstLine="425"/>
      <w:jc w:val="center"/>
      <w:textAlignment w:val="baseline"/>
    </w:pPr>
    <w:rPr>
      <w:kern w:val="0"/>
      <w:sz w:val="24"/>
    </w:rPr>
  </w:style>
  <w:style w:type="paragraph" w:customStyle="1" w:styleId="32">
    <w:name w:val="标题3"/>
    <w:basedOn w:val="a"/>
    <w:qFormat/>
    <w:pPr>
      <w:keepNext/>
      <w:widowControl/>
      <w:tabs>
        <w:tab w:val="left" w:pos="450"/>
      </w:tabs>
      <w:autoSpaceDE w:val="0"/>
      <w:autoSpaceDN w:val="0"/>
      <w:adjustRightInd w:val="0"/>
      <w:spacing w:before="120" w:after="60" w:line="354" w:lineRule="auto"/>
      <w:ind w:firstLine="425"/>
      <w:jc w:val="left"/>
      <w:textAlignment w:val="center"/>
    </w:pPr>
    <w:rPr>
      <w:rFonts w:ascii="宋体"/>
      <w:b/>
      <w:kern w:val="0"/>
      <w:sz w:val="24"/>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af9">
    <w:name w:val="正文文本首行缩进 字符"/>
    <w:link w:val="af8"/>
    <w:qFormat/>
    <w:rPr>
      <w:rFonts w:ascii="宋体" w:eastAsia="华文中宋"/>
      <w:bCs/>
      <w:kern w:val="2"/>
      <w:sz w:val="24"/>
      <w:szCs w:val="28"/>
      <w:lang w:val="en-US" w:eastAsia="zh-CN" w:bidi="ar-SA"/>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2"/>
      <w:szCs w:val="2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2"/>
      <w:szCs w:val="22"/>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20">
    <w:name w:val="xl120"/>
    <w:basedOn w:val="a"/>
    <w:qFormat/>
    <w:pPr>
      <w:widowControl/>
      <w:spacing w:before="100" w:beforeAutospacing="1" w:after="100" w:afterAutospacing="1"/>
      <w:jc w:val="left"/>
      <w:textAlignment w:val="center"/>
    </w:pPr>
    <w:rPr>
      <w:rFonts w:ascii="宋体" w:hAnsi="宋体" w:cs="宋体"/>
      <w:kern w:val="0"/>
      <w:sz w:val="24"/>
      <w:szCs w:val="24"/>
    </w:rPr>
  </w:style>
  <w:style w:type="character" w:customStyle="1" w:styleId="af7">
    <w:name w:val="批注主题 字符"/>
    <w:link w:val="af6"/>
    <w:qFormat/>
    <w:rPr>
      <w:b/>
      <w:kern w:val="2"/>
      <w:sz w:val="21"/>
      <w:lang w:bidi="ar-SA"/>
    </w:rPr>
  </w:style>
  <w:style w:type="character" w:customStyle="1" w:styleId="aa">
    <w:name w:val="批注文字 字符"/>
    <w:link w:val="a9"/>
    <w:qFormat/>
    <w:rPr>
      <w:kern w:val="2"/>
      <w:sz w:val="21"/>
      <w:lang w:bidi="ar-SA"/>
    </w:rPr>
  </w:style>
  <w:style w:type="character" w:customStyle="1" w:styleId="Char10">
    <w:name w:val="标准段落正文 Char1"/>
    <w:link w:val="aff8"/>
    <w:qFormat/>
    <w:rPr>
      <w:kern w:val="2"/>
      <w:sz w:val="24"/>
      <w:lang w:bidi="ar-SA"/>
    </w:rPr>
  </w:style>
  <w:style w:type="paragraph" w:customStyle="1" w:styleId="aff8">
    <w:name w:val="标准段落正文"/>
    <w:basedOn w:val="a"/>
    <w:link w:val="Char10"/>
    <w:qFormat/>
    <w:pPr>
      <w:spacing w:line="312" w:lineRule="auto"/>
      <w:ind w:firstLine="480"/>
    </w:pPr>
    <w:rPr>
      <w:rFonts w:eastAsia="Times New Roman"/>
      <w:sz w:val="24"/>
    </w:rPr>
  </w:style>
  <w:style w:type="paragraph" w:customStyle="1" w:styleId="TableText">
    <w:name w:val="Table Text"/>
    <w:basedOn w:val="a"/>
    <w:qFormat/>
    <w:pPr>
      <w:widowControl/>
      <w:tabs>
        <w:tab w:val="decimal" w:pos="0"/>
      </w:tabs>
      <w:autoSpaceDE w:val="0"/>
      <w:autoSpaceDN w:val="0"/>
      <w:adjustRightInd w:val="0"/>
      <w:spacing w:before="80" w:after="80"/>
    </w:pPr>
    <w:rPr>
      <w:rFonts w:ascii="Arial" w:hAnsi="Arial"/>
      <w:color w:val="000000"/>
      <w:sz w:val="18"/>
    </w:rPr>
  </w:style>
  <w:style w:type="paragraph" w:styleId="aff9">
    <w:name w:val="List Paragraph"/>
    <w:basedOn w:val="a"/>
    <w:qFormat/>
    <w:pPr>
      <w:ind w:firstLineChars="200" w:firstLine="420"/>
    </w:pPr>
    <w:rPr>
      <w:rFonts w:ascii="Calibri" w:hAnsi="Calibri"/>
    </w:rPr>
  </w:style>
  <w:style w:type="paragraph" w:customStyle="1" w:styleId="Char11">
    <w:name w:val="Char1"/>
    <w:basedOn w:val="a"/>
    <w:qFormat/>
    <w:pPr>
      <w:widowControl/>
      <w:spacing w:after="160" w:line="240" w:lineRule="exact"/>
      <w:jc w:val="left"/>
    </w:pPr>
    <w:rPr>
      <w:rFonts w:ascii="Verdana" w:hAnsi="Verdana"/>
      <w:kern w:val="0"/>
      <w:sz w:val="20"/>
      <w:lang w:eastAsia="en-US"/>
    </w:rPr>
  </w:style>
  <w:style w:type="paragraph" w:customStyle="1" w:styleId="affa">
    <w:name w:val="样式 加粗 居中"/>
    <w:basedOn w:val="a"/>
    <w:qFormat/>
    <w:pPr>
      <w:jc w:val="center"/>
    </w:pPr>
    <w:rPr>
      <w:rFonts w:eastAsia="黑体"/>
      <w:b/>
      <w:sz w:val="48"/>
    </w:rPr>
  </w:style>
  <w:style w:type="paragraph" w:customStyle="1" w:styleId="affb">
    <w:name w:val="表格标题"/>
    <w:basedOn w:val="a"/>
    <w:qFormat/>
    <w:pPr>
      <w:adjustRightInd w:val="0"/>
      <w:spacing w:before="120" w:line="400" w:lineRule="exact"/>
      <w:jc w:val="center"/>
      <w:textAlignment w:val="baseline"/>
    </w:pPr>
    <w:rPr>
      <w:rFonts w:eastAsia="文鼎CS中宋"/>
      <w:spacing w:val="8"/>
      <w:kern w:val="0"/>
      <w:sz w:val="24"/>
    </w:rPr>
  </w:style>
  <w:style w:type="paragraph" w:customStyle="1" w:styleId="CharCharCharChar1">
    <w:name w:val="Char Char Char Char1"/>
    <w:basedOn w:val="a"/>
    <w:qFormat/>
    <w:rPr>
      <w:rFonts w:ascii="Tahoma" w:hAnsi="Tahoma"/>
      <w:sz w:val="24"/>
    </w:rPr>
  </w:style>
  <w:style w:type="paragraph" w:customStyle="1" w:styleId="ParaCharCharCharCharCharCharCharCharCharChar">
    <w:name w:val="默认段落字体 Para Char Char Char Char Char Char Char Char Char Char"/>
    <w:basedOn w:val="a"/>
    <w:qFormat/>
    <w:rPr>
      <w:rFonts w:ascii="Tahoma" w:hAnsi="Tahoma"/>
      <w:sz w:val="24"/>
    </w:rPr>
  </w:style>
  <w:style w:type="paragraph" w:customStyle="1" w:styleId="CharCharCharCharCharChar">
    <w:name w:val="Char Char Char Char Char Char"/>
    <w:basedOn w:val="a"/>
    <w:qFormat/>
    <w:rPr>
      <w:rFonts w:ascii="Tahoma" w:hAnsi="Tahoma"/>
      <w:sz w:val="24"/>
    </w:rPr>
  </w:style>
  <w:style w:type="paragraph" w:customStyle="1" w:styleId="ItemStepinTable">
    <w:name w:val="Item Step in Table"/>
    <w:qFormat/>
    <w:pPr>
      <w:tabs>
        <w:tab w:val="left" w:pos="397"/>
      </w:tabs>
      <w:spacing w:before="40" w:after="40"/>
      <w:ind w:left="432" w:hanging="432"/>
      <w:jc w:val="both"/>
    </w:pPr>
    <w:rPr>
      <w:rFonts w:ascii="Arial" w:hAnsi="Arial"/>
      <w:sz w:val="18"/>
    </w:rPr>
  </w:style>
  <w:style w:type="paragraph" w:customStyle="1" w:styleId="CharCharCharCharCharCharCharChar">
    <w:name w:val="Char Char Char Char Char Char Char Char"/>
    <w:basedOn w:val="a"/>
    <w:qFormat/>
  </w:style>
  <w:style w:type="paragraph" w:customStyle="1" w:styleId="552">
    <w:name w:val="样式 小四 段前: 5 磅 段后: 5 磅 首行缩进:  2 字符"/>
    <w:basedOn w:val="a"/>
    <w:qFormat/>
    <w:pPr>
      <w:spacing w:line="360" w:lineRule="auto"/>
    </w:pPr>
    <w:rPr>
      <w:rFonts w:ascii="宋体" w:hAnsi="宋体"/>
      <w:szCs w:val="21"/>
    </w:rPr>
  </w:style>
  <w:style w:type="paragraph" w:customStyle="1" w:styleId="TOC10">
    <w:name w:val="TOC 标题1"/>
    <w:basedOn w:val="1"/>
    <w:next w:val="a"/>
    <w:uiPriority w:val="39"/>
    <w:qFormat/>
    <w:pPr>
      <w:keepLines/>
      <w:widowControl/>
      <w:spacing w:before="480" w:line="276" w:lineRule="auto"/>
      <w:jc w:val="left"/>
      <w:outlineLvl w:val="9"/>
    </w:pPr>
    <w:rPr>
      <w:rFonts w:ascii="Cambria" w:eastAsia="宋体" w:hAnsi="Cambria"/>
      <w:bCs/>
      <w:color w:val="365F91"/>
      <w:kern w:val="0"/>
      <w:szCs w:val="28"/>
    </w:rPr>
  </w:style>
  <w:style w:type="character" w:customStyle="1" w:styleId="apple-style-span">
    <w:name w:val="apple-style-span"/>
    <w:basedOn w:val="a1"/>
    <w:qFormat/>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C13BB-1AA5-42BA-8926-204E300D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Template>
  <TotalTime>125</TotalTime>
  <Pages>17</Pages>
  <Words>1186</Words>
  <Characters>6766</Characters>
  <Application>Microsoft Office Word</Application>
  <DocSecurity>0</DocSecurity>
  <Lines>56</Lines>
  <Paragraphs>15</Paragraphs>
  <ScaleCrop>false</ScaleCrop>
  <Company>ist</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yuqq</cp:lastModifiedBy>
  <cp:revision>111</cp:revision>
  <cp:lastPrinted>2012-12-06T00:50:00Z</cp:lastPrinted>
  <dcterms:created xsi:type="dcterms:W3CDTF">2022-09-29T07:13:00Z</dcterms:created>
  <dcterms:modified xsi:type="dcterms:W3CDTF">2023-08-16T05:29:00Z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