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学生证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和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校徽采购项目（</w:t>
      </w:r>
      <w:bookmarkStart w:id="0" w:name="_GoBack"/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XJ-BWC-202206-003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）</w:t>
      </w:r>
      <w:bookmarkEnd w:id="0"/>
    </w:p>
    <w:tbl>
      <w:tblPr>
        <w:tblStyle w:val="7"/>
        <w:tblW w:w="1509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073"/>
        <w:gridCol w:w="2015"/>
        <w:gridCol w:w="1047"/>
        <w:gridCol w:w="969"/>
        <w:gridCol w:w="2578"/>
        <w:gridCol w:w="588"/>
        <w:gridCol w:w="1417"/>
        <w:gridCol w:w="1417"/>
        <w:gridCol w:w="993"/>
        <w:gridCol w:w="996"/>
        <w:gridCol w:w="11"/>
        <w:gridCol w:w="2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13" w:hRule="atLeast"/>
          <w:jc w:val="center"/>
        </w:trPr>
        <w:tc>
          <w:tcPr>
            <w:tcW w:w="707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年6月1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6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5422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73" w:hRule="atLeast"/>
          <w:jc w:val="center"/>
        </w:trPr>
        <w:tc>
          <w:tcPr>
            <w:tcW w:w="196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石华</w:t>
            </w:r>
          </w:p>
        </w:tc>
        <w:tc>
          <w:tcPr>
            <w:tcW w:w="2015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13961781181</w:t>
            </w:r>
          </w:p>
        </w:tc>
        <w:tc>
          <w:tcPr>
            <w:tcW w:w="257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462" w:hRule="atLeast"/>
          <w:jc w:val="center"/>
        </w:trPr>
        <w:tc>
          <w:tcPr>
            <w:tcW w:w="196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35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1429" w:hRule="atLeast"/>
          <w:jc w:val="center"/>
        </w:trPr>
        <w:tc>
          <w:tcPr>
            <w:tcW w:w="1969" w:type="dxa"/>
            <w:vAlign w:val="center"/>
          </w:tcPr>
          <w:p>
            <w:r>
              <w:rPr>
                <w:rFonts w:hint="eastAsia" w:ascii="宋体" w:hAnsi="宋体"/>
                <w:szCs w:val="21"/>
              </w:rPr>
              <w:t>无锡职业技术学院学生证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szCs w:val="21"/>
              </w:rPr>
              <w:t>校徽采购项目</w:t>
            </w:r>
          </w:p>
        </w:tc>
        <w:tc>
          <w:tcPr>
            <w:tcW w:w="4135" w:type="dxa"/>
            <w:gridSpan w:val="3"/>
            <w:vAlign w:val="center"/>
          </w:tcPr>
          <w:p>
            <w:r>
              <w:rPr>
                <w:rFonts w:hint="eastAsia"/>
              </w:rPr>
              <w:t>型号规格：</w:t>
            </w:r>
          </w:p>
          <w:p>
            <w:r>
              <w:rPr>
                <w:rFonts w:hint="eastAsia"/>
              </w:rPr>
              <w:t>1、校徽：金属材料1.0厚，模具冲压后，表面金色电镀，凹下去的部分烤漆填色烤干，背面点状格子纹路，别针4.8*1.4CM；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rPr>
                <w:rFonts w:hint="eastAsia"/>
              </w:rPr>
              <w:t>学生证：封面采用特色纸烫金，内页彩色印刷，机械裱糊，线装成删模节圆角7*10.5CM。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/>
                <w:szCs w:val="21"/>
              </w:rPr>
              <w:t>3、</w:t>
            </w:r>
            <w:r>
              <w:rPr>
                <w:rFonts w:hint="eastAsia"/>
              </w:rPr>
              <w:t>一本学生证与一枚校徽为一套，三年预计总数18000套，每年按实结算。</w:t>
            </w:r>
          </w:p>
        </w:tc>
        <w:tc>
          <w:tcPr>
            <w:tcW w:w="969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18000套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/>
        </w:tc>
        <w:tc>
          <w:tcPr>
            <w:tcW w:w="14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</w:t>
            </w:r>
            <w:r>
              <w:rPr>
                <w:rFonts w:hint="eastAsia"/>
              </w:rPr>
              <w:t>为完成本项目所发生的所有费用；</w:t>
            </w:r>
          </w:p>
          <w:p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供货期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2-2024年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8月15日前供货；</w:t>
            </w:r>
          </w:p>
          <w:p>
            <w: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付款方式：按年度付款，每年度</w:t>
            </w:r>
            <w:r>
              <w:rPr>
                <w:rFonts w:hint="eastAsia"/>
              </w:rPr>
              <w:t>货到验收合格</w:t>
            </w:r>
            <w:r>
              <w:rPr>
                <w:rFonts w:hint="eastAsia"/>
                <w:lang w:val="en-US" w:eastAsia="zh-CN"/>
              </w:rPr>
              <w:t>后100%付清货款</w:t>
            </w:r>
            <w:r>
              <w:t>；</w:t>
            </w:r>
          </w:p>
          <w:p>
            <w:r>
              <w:t>5</w:t>
            </w:r>
            <w:r>
              <w:rPr>
                <w:rFonts w:hint="eastAsia"/>
              </w:rPr>
              <w:t>、本项目服务周期三年，最高限价为4.5万元，供应商报单价，单价乘以预计总数后的总价不能超过项目最高限价，超过最高限价为无效报价；</w:t>
            </w:r>
          </w:p>
          <w:p>
            <w:r>
              <w:t>6、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r>
              <w:t>1</w:t>
            </w:r>
            <w:r>
              <w:rPr>
                <w:rFonts w:hint="eastAsia"/>
              </w:rPr>
              <w:t>、报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价文件请授权代表签字并加盖单位公章后于2022年6月20日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:00前寄送至无锡职业技术学院保卫处（疫情防控期间报价文件采用顺丰邮寄方式</w:t>
            </w:r>
            <w:r>
              <w:rPr>
                <w:rFonts w:hint="eastAsia"/>
              </w:rPr>
              <w:t>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石华</w:t>
            </w:r>
            <w:r>
              <w:t>老师</w:t>
            </w:r>
            <w:r>
              <w:rPr>
                <w:rFonts w:hint="eastAsia"/>
              </w:rPr>
              <w:t xml:space="preserve"> 13961781181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8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pStyle w:val="3"/>
            </w:pPr>
          </w:p>
          <w:p>
            <w:pPr>
              <w:pStyle w:val="3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9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评审时间：2022年6月20日10: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  <w:p>
            <w:pPr>
              <w:pStyle w:val="3"/>
              <w:jc w:val="both"/>
              <w:rPr>
                <w:rFonts w:eastAsia="宋体"/>
              </w:rPr>
            </w:pPr>
            <w:r>
              <w:rPr>
                <w:rFonts w:hint="eastAsia" w:eastAsia="宋体"/>
                <w:b w:val="0"/>
                <w:bCs w:val="0"/>
                <w:sz w:val="21"/>
              </w:rPr>
              <w:t>评审地点：无锡职业技术学院保卫处106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6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7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8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E2F5A"/>
    <w:multiLevelType w:val="singleLevel"/>
    <w:tmpl w:val="7F9E2F5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NzMwNmUxNTY2ZGFlZTFiOWUxOWEyMzY3YzdiZTcifQ=="/>
  </w:docVars>
  <w:rsids>
    <w:rsidRoot w:val="0013120D"/>
    <w:rsid w:val="00001AAC"/>
    <w:rsid w:val="00007815"/>
    <w:rsid w:val="000278B6"/>
    <w:rsid w:val="00064B78"/>
    <w:rsid w:val="000755FD"/>
    <w:rsid w:val="000855D6"/>
    <w:rsid w:val="00086E7A"/>
    <w:rsid w:val="000A231A"/>
    <w:rsid w:val="000B2C08"/>
    <w:rsid w:val="000B2C8A"/>
    <w:rsid w:val="000F4025"/>
    <w:rsid w:val="0011325D"/>
    <w:rsid w:val="0012002B"/>
    <w:rsid w:val="00120177"/>
    <w:rsid w:val="0012099C"/>
    <w:rsid w:val="00124526"/>
    <w:rsid w:val="001247B2"/>
    <w:rsid w:val="0013120D"/>
    <w:rsid w:val="00163510"/>
    <w:rsid w:val="00181010"/>
    <w:rsid w:val="00181C73"/>
    <w:rsid w:val="001B2A31"/>
    <w:rsid w:val="001D5E4E"/>
    <w:rsid w:val="00201CE9"/>
    <w:rsid w:val="002159BD"/>
    <w:rsid w:val="00233DE8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A01A8"/>
    <w:rsid w:val="003A238B"/>
    <w:rsid w:val="003A5569"/>
    <w:rsid w:val="003A7769"/>
    <w:rsid w:val="003C01AA"/>
    <w:rsid w:val="003C6C43"/>
    <w:rsid w:val="003E4E55"/>
    <w:rsid w:val="00400D09"/>
    <w:rsid w:val="004147F2"/>
    <w:rsid w:val="00415C06"/>
    <w:rsid w:val="00426BB5"/>
    <w:rsid w:val="0043089D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971D8"/>
    <w:rsid w:val="00597766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713347"/>
    <w:rsid w:val="00721770"/>
    <w:rsid w:val="00734A91"/>
    <w:rsid w:val="00735B08"/>
    <w:rsid w:val="007509DC"/>
    <w:rsid w:val="0079472E"/>
    <w:rsid w:val="00796306"/>
    <w:rsid w:val="007B0166"/>
    <w:rsid w:val="007B752D"/>
    <w:rsid w:val="007D0A43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730E8"/>
    <w:rsid w:val="0089171C"/>
    <w:rsid w:val="008A1F84"/>
    <w:rsid w:val="008A76CC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85BB5"/>
    <w:rsid w:val="00AA1CD9"/>
    <w:rsid w:val="00AA5B9A"/>
    <w:rsid w:val="00AA7C52"/>
    <w:rsid w:val="00AC2D1D"/>
    <w:rsid w:val="00AD58A9"/>
    <w:rsid w:val="00AF0A93"/>
    <w:rsid w:val="00B0282D"/>
    <w:rsid w:val="00B0317F"/>
    <w:rsid w:val="00B16A0B"/>
    <w:rsid w:val="00B26A41"/>
    <w:rsid w:val="00B4344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263D0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53C82"/>
    <w:rsid w:val="00D83A21"/>
    <w:rsid w:val="00DB082C"/>
    <w:rsid w:val="00DB3FF0"/>
    <w:rsid w:val="00DB7CA8"/>
    <w:rsid w:val="00E21B17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C6C56"/>
    <w:rsid w:val="00ED088E"/>
    <w:rsid w:val="00EF13EB"/>
    <w:rsid w:val="00EF3B8D"/>
    <w:rsid w:val="00F00DE5"/>
    <w:rsid w:val="00F1714A"/>
    <w:rsid w:val="00F30092"/>
    <w:rsid w:val="00F34B06"/>
    <w:rsid w:val="00F4246B"/>
    <w:rsid w:val="00F865DF"/>
    <w:rsid w:val="00FB42BC"/>
    <w:rsid w:val="00FC2955"/>
    <w:rsid w:val="00FD0B08"/>
    <w:rsid w:val="00FE0D74"/>
    <w:rsid w:val="00FF0D67"/>
    <w:rsid w:val="04721101"/>
    <w:rsid w:val="04E632AB"/>
    <w:rsid w:val="071615F8"/>
    <w:rsid w:val="0A5B60D2"/>
    <w:rsid w:val="0D075AA7"/>
    <w:rsid w:val="0D1234CC"/>
    <w:rsid w:val="0DA42347"/>
    <w:rsid w:val="0F501F02"/>
    <w:rsid w:val="11B14F05"/>
    <w:rsid w:val="17626FA1"/>
    <w:rsid w:val="179360B0"/>
    <w:rsid w:val="17F3025B"/>
    <w:rsid w:val="18505401"/>
    <w:rsid w:val="186026A8"/>
    <w:rsid w:val="1CB25D62"/>
    <w:rsid w:val="1CD87093"/>
    <w:rsid w:val="1DE15EA2"/>
    <w:rsid w:val="201104DA"/>
    <w:rsid w:val="25A62424"/>
    <w:rsid w:val="2CF56940"/>
    <w:rsid w:val="2E65560C"/>
    <w:rsid w:val="3288644E"/>
    <w:rsid w:val="399B0364"/>
    <w:rsid w:val="3B395C09"/>
    <w:rsid w:val="3FAE7E03"/>
    <w:rsid w:val="406516B3"/>
    <w:rsid w:val="41A4095E"/>
    <w:rsid w:val="4268588E"/>
    <w:rsid w:val="42A75502"/>
    <w:rsid w:val="447C5279"/>
    <w:rsid w:val="454F0AA7"/>
    <w:rsid w:val="45830D0E"/>
    <w:rsid w:val="4E356F41"/>
    <w:rsid w:val="516721B8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DD1ADD"/>
    <w:rsid w:val="5F135A16"/>
    <w:rsid w:val="612C626E"/>
    <w:rsid w:val="62221056"/>
    <w:rsid w:val="62935B38"/>
    <w:rsid w:val="6366197E"/>
    <w:rsid w:val="64962312"/>
    <w:rsid w:val="677A0472"/>
    <w:rsid w:val="68DF27A7"/>
    <w:rsid w:val="6BFB681C"/>
    <w:rsid w:val="6C7B3A05"/>
    <w:rsid w:val="6D834E8B"/>
    <w:rsid w:val="7064108E"/>
    <w:rsid w:val="71CD2507"/>
    <w:rsid w:val="72E2393D"/>
    <w:rsid w:val="73536D43"/>
    <w:rsid w:val="74B168E6"/>
    <w:rsid w:val="756B281F"/>
    <w:rsid w:val="763F0980"/>
    <w:rsid w:val="76764174"/>
    <w:rsid w:val="77434EF4"/>
    <w:rsid w:val="7AE665FF"/>
    <w:rsid w:val="7BB6398D"/>
    <w:rsid w:val="7ECF5E46"/>
    <w:rsid w:val="7F482D79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3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标题 2 Char"/>
    <w:link w:val="2"/>
    <w:qFormat/>
    <w:uiPriority w:val="0"/>
    <w:rPr>
      <w:rFonts w:ascii="Cambria" w:hAnsi="Cambria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255D0-4EE5-4D98-A570-FD5A6839C6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905</Words>
  <Characters>998</Characters>
  <Lines>7</Lines>
  <Paragraphs>2</Paragraphs>
  <TotalTime>1</TotalTime>
  <ScaleCrop>false</ScaleCrop>
  <LinksUpToDate>false</LinksUpToDate>
  <CharactersWithSpaces>1004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2022-04-21T03:37:00Z</dcterms:created>
  <dc:creator>huang</dc:creator>
  <cp:lastModifiedBy>wxzy</cp:lastModifiedBy>
  <cp:lastPrinted>2019-04-18T06:15:00Z</cp:lastPrinted>
  <dcterms:modified xsi:type="dcterms:W3CDTF">2022-06-14T08:28:21Z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B7501D19B83D4B7C99E6B0995A7F6BA4</vt:lpwstr>
  </property>
</Properties>
</file>