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F631" w14:textId="3C9176E5" w:rsidR="00F602BF" w:rsidRDefault="00F602BF" w:rsidP="000F6673">
      <w:pPr>
        <w:ind w:firstLineChars="100" w:firstLine="361"/>
        <w:jc w:val="left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color w:val="000000"/>
          <w:sz w:val="36"/>
          <w:szCs w:val="36"/>
        </w:rPr>
        <w:t>无锡职业技术学院</w:t>
      </w:r>
      <w:r w:rsidR="000F6673" w:rsidRPr="000F6673">
        <w:rPr>
          <w:rFonts w:ascii="仿宋_GB2312" w:eastAsia="仿宋_GB2312" w:cs="仿宋_GB2312" w:hint="eastAsia"/>
          <w:b/>
          <w:bCs/>
          <w:color w:val="000000"/>
          <w:sz w:val="36"/>
          <w:szCs w:val="36"/>
        </w:rPr>
        <w:t>1</w:t>
      </w:r>
      <w:r w:rsidR="000F6673">
        <w:rPr>
          <w:rFonts w:ascii="仿宋_GB2312" w:eastAsia="仿宋_GB2312" w:cs="仿宋_GB2312"/>
          <w:b/>
          <w:bCs/>
          <w:color w:val="000000"/>
          <w:sz w:val="36"/>
          <w:szCs w:val="36"/>
        </w:rPr>
        <w:t>-</w:t>
      </w:r>
      <w:r w:rsidR="000F6673" w:rsidRPr="000F6673">
        <w:rPr>
          <w:rFonts w:ascii="仿宋_GB2312" w:eastAsia="仿宋_GB2312" w:cs="仿宋_GB2312" w:hint="eastAsia"/>
          <w:b/>
          <w:bCs/>
          <w:color w:val="000000"/>
          <w:sz w:val="36"/>
          <w:szCs w:val="36"/>
        </w:rPr>
        <w:t>7号学生公寓配电间加装火灾监测预警设备采购项目</w:t>
      </w:r>
      <w:r>
        <w:rPr>
          <w:rFonts w:ascii="仿宋_GB2312" w:eastAsia="仿宋_GB2312" w:cs="仿宋_GB2312" w:hint="eastAsia"/>
          <w:b/>
          <w:bCs/>
          <w:color w:val="000000"/>
          <w:sz w:val="36"/>
          <w:szCs w:val="36"/>
        </w:rPr>
        <w:t>（</w:t>
      </w:r>
      <w:r w:rsidR="000F6673">
        <w:rPr>
          <w:rFonts w:ascii="仿宋_GB2312" w:eastAsia="仿宋_GB2312" w:cs="仿宋_GB2312" w:hint="eastAsia"/>
          <w:b/>
          <w:bCs/>
          <w:color w:val="000000"/>
          <w:sz w:val="36"/>
          <w:szCs w:val="36"/>
        </w:rPr>
        <w:t>X</w:t>
      </w:r>
      <w:r w:rsidR="000F6673">
        <w:rPr>
          <w:rFonts w:ascii="仿宋_GB2312" w:eastAsia="仿宋_GB2312" w:cs="仿宋_GB2312"/>
          <w:b/>
          <w:bCs/>
          <w:color w:val="000000"/>
          <w:sz w:val="36"/>
          <w:szCs w:val="36"/>
        </w:rPr>
        <w:t>J-202208-0</w:t>
      </w:r>
      <w:r w:rsidR="00E90C0F">
        <w:rPr>
          <w:rFonts w:ascii="仿宋_GB2312" w:eastAsia="仿宋_GB2312" w:cs="仿宋_GB2312"/>
          <w:b/>
          <w:bCs/>
          <w:color w:val="000000"/>
          <w:sz w:val="36"/>
          <w:szCs w:val="36"/>
        </w:rPr>
        <w:t>19</w:t>
      </w:r>
      <w:r>
        <w:rPr>
          <w:rFonts w:ascii="仿宋_GB2312" w:eastAsia="仿宋_GB2312" w:cs="仿宋_GB2312" w:hint="eastAsia"/>
          <w:b/>
          <w:bCs/>
          <w:color w:val="000000"/>
          <w:sz w:val="36"/>
          <w:szCs w:val="36"/>
        </w:rPr>
        <w:t>）</w:t>
      </w:r>
    </w:p>
    <w:tbl>
      <w:tblPr>
        <w:tblpPr w:leftFromText="180" w:rightFromText="180" w:vertAnchor="text" w:horzAnchor="page" w:tblpX="841" w:tblpY="311"/>
        <w:tblOverlap w:val="never"/>
        <w:tblW w:w="152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1803"/>
        <w:gridCol w:w="1320"/>
        <w:gridCol w:w="1380"/>
        <w:gridCol w:w="1287"/>
        <w:gridCol w:w="2625"/>
        <w:gridCol w:w="495"/>
        <w:gridCol w:w="993"/>
        <w:gridCol w:w="1080"/>
        <w:gridCol w:w="1080"/>
        <w:gridCol w:w="1077"/>
      </w:tblGrid>
      <w:tr w:rsidR="00F602BF" w14:paraId="0417267D" w14:textId="77777777" w:rsidTr="00A66BF9">
        <w:trPr>
          <w:trHeight w:val="378"/>
        </w:trPr>
        <w:tc>
          <w:tcPr>
            <w:tcW w:w="7875" w:type="dxa"/>
            <w:gridSpan w:val="5"/>
            <w:tcBorders>
              <w:top w:val="double" w:sz="4" w:space="0" w:color="auto"/>
              <w:right w:val="dotDotDash" w:sz="18" w:space="0" w:color="auto"/>
            </w:tcBorders>
            <w:vAlign w:val="center"/>
          </w:tcPr>
          <w:p w14:paraId="3E7F76C4" w14:textId="2C718EEA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采购人发出询价时间：</w:t>
            </w:r>
            <w:r>
              <w:rPr>
                <w:b/>
                <w:bCs/>
                <w:color w:val="000000"/>
                <w:sz w:val="24"/>
                <w:szCs w:val="24"/>
              </w:rPr>
              <w:t>2022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 w:rsidR="0083094E"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3094E">
              <w:rPr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25" w:type="dxa"/>
            <w:tcBorders>
              <w:top w:val="double" w:sz="4" w:space="0" w:color="auto"/>
              <w:left w:val="dotDotDash" w:sz="18" w:space="0" w:color="auto"/>
            </w:tcBorders>
            <w:vAlign w:val="center"/>
          </w:tcPr>
          <w:p w14:paraId="3AFC0330" w14:textId="77777777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供应商报价时间</w:t>
            </w:r>
          </w:p>
        </w:tc>
        <w:tc>
          <w:tcPr>
            <w:tcW w:w="4725" w:type="dxa"/>
            <w:gridSpan w:val="5"/>
            <w:tcBorders>
              <w:top w:val="double" w:sz="4" w:space="0" w:color="auto"/>
            </w:tcBorders>
          </w:tcPr>
          <w:p w14:paraId="711314F0" w14:textId="77777777" w:rsidR="00F602BF" w:rsidRDefault="00F602BF" w:rsidP="00FC6F3F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602BF" w14:paraId="110075B0" w14:textId="77777777" w:rsidTr="00A66BF9">
        <w:tc>
          <w:tcPr>
            <w:tcW w:w="2085" w:type="dxa"/>
            <w:vAlign w:val="center"/>
          </w:tcPr>
          <w:p w14:paraId="072C4116" w14:textId="77777777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采购人全称</w:t>
            </w:r>
          </w:p>
        </w:tc>
        <w:tc>
          <w:tcPr>
            <w:tcW w:w="5790" w:type="dxa"/>
            <w:gridSpan w:val="4"/>
            <w:tcBorders>
              <w:right w:val="dotDotDash" w:sz="18" w:space="0" w:color="auto"/>
            </w:tcBorders>
            <w:vAlign w:val="center"/>
          </w:tcPr>
          <w:p w14:paraId="47C99AE5" w14:textId="21E488E0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无锡职业技术学院</w:t>
            </w:r>
            <w:r w:rsidR="006C1F58"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后勤管理处</w:t>
            </w:r>
          </w:p>
        </w:tc>
        <w:tc>
          <w:tcPr>
            <w:tcW w:w="2625" w:type="dxa"/>
            <w:tcBorders>
              <w:left w:val="dotDotDash" w:sz="18" w:space="0" w:color="auto"/>
            </w:tcBorders>
            <w:vAlign w:val="center"/>
          </w:tcPr>
          <w:p w14:paraId="1C481BFC" w14:textId="77777777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供应商全称</w:t>
            </w:r>
            <w:r>
              <w:rPr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公章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725" w:type="dxa"/>
            <w:gridSpan w:val="5"/>
          </w:tcPr>
          <w:p w14:paraId="15664F64" w14:textId="77777777" w:rsidR="00F602BF" w:rsidRDefault="00F602BF" w:rsidP="00FC6F3F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2BF" w14:paraId="1DF49224" w14:textId="77777777" w:rsidTr="00A66BF9">
        <w:tc>
          <w:tcPr>
            <w:tcW w:w="2085" w:type="dxa"/>
            <w:vAlign w:val="center"/>
          </w:tcPr>
          <w:p w14:paraId="59AFA9EB" w14:textId="77777777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采购人详细地址</w:t>
            </w:r>
          </w:p>
        </w:tc>
        <w:tc>
          <w:tcPr>
            <w:tcW w:w="5790" w:type="dxa"/>
            <w:gridSpan w:val="4"/>
            <w:tcBorders>
              <w:right w:val="dotDotDash" w:sz="18" w:space="0" w:color="auto"/>
            </w:tcBorders>
            <w:vAlign w:val="center"/>
          </w:tcPr>
          <w:p w14:paraId="43167310" w14:textId="77777777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无锡市高浪西路</w:t>
            </w:r>
            <w:r>
              <w:rPr>
                <w:b/>
                <w:bCs/>
                <w:color w:val="000000"/>
                <w:sz w:val="24"/>
                <w:szCs w:val="24"/>
              </w:rPr>
              <w:t>1600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625" w:type="dxa"/>
            <w:tcBorders>
              <w:left w:val="dotDotDash" w:sz="18" w:space="0" w:color="auto"/>
            </w:tcBorders>
            <w:vAlign w:val="center"/>
          </w:tcPr>
          <w:p w14:paraId="4F490CB8" w14:textId="77777777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供应商详细地址</w:t>
            </w:r>
          </w:p>
        </w:tc>
        <w:tc>
          <w:tcPr>
            <w:tcW w:w="4725" w:type="dxa"/>
            <w:gridSpan w:val="5"/>
          </w:tcPr>
          <w:p w14:paraId="4079DBDD" w14:textId="77777777" w:rsidR="00F602BF" w:rsidRDefault="00F602BF" w:rsidP="00FC6F3F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F602BF" w14:paraId="0EB26EBB" w14:textId="77777777" w:rsidTr="00A66BF9">
        <w:trPr>
          <w:trHeight w:val="575"/>
        </w:trPr>
        <w:tc>
          <w:tcPr>
            <w:tcW w:w="2085" w:type="dxa"/>
            <w:vAlign w:val="center"/>
          </w:tcPr>
          <w:p w14:paraId="4A973549" w14:textId="77777777" w:rsidR="00F602BF" w:rsidRDefault="00F602BF" w:rsidP="00FC6F3F">
            <w:pPr>
              <w:spacing w:line="50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1803" w:type="dxa"/>
            <w:vAlign w:val="center"/>
          </w:tcPr>
          <w:p w14:paraId="25E412EE" w14:textId="645B0C6A" w:rsidR="00F602BF" w:rsidRDefault="006C1F58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黄维铭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39B6ED08" w14:textId="77777777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67" w:type="dxa"/>
            <w:gridSpan w:val="2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14:paraId="39B02B11" w14:textId="75A63FF5" w:rsidR="00F602BF" w:rsidRPr="00FC6F3F" w:rsidRDefault="006C1F58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13771196338</w:t>
            </w:r>
          </w:p>
        </w:tc>
        <w:tc>
          <w:tcPr>
            <w:tcW w:w="2625" w:type="dxa"/>
            <w:tcBorders>
              <w:left w:val="dotDotDash" w:sz="18" w:space="0" w:color="auto"/>
            </w:tcBorders>
            <w:vAlign w:val="center"/>
          </w:tcPr>
          <w:p w14:paraId="3670F8E1" w14:textId="77777777" w:rsidR="00F602BF" w:rsidRDefault="00F602BF" w:rsidP="00FC6F3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授权代表及联系电话</w:t>
            </w:r>
          </w:p>
        </w:tc>
        <w:tc>
          <w:tcPr>
            <w:tcW w:w="4725" w:type="dxa"/>
            <w:gridSpan w:val="5"/>
          </w:tcPr>
          <w:p w14:paraId="27089114" w14:textId="77777777" w:rsidR="00F602BF" w:rsidRDefault="00F602BF" w:rsidP="00FC6F3F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F602BF" w14:paraId="7C8663AF" w14:textId="77777777" w:rsidTr="00A66BF9">
        <w:trPr>
          <w:trHeight w:val="750"/>
        </w:trPr>
        <w:tc>
          <w:tcPr>
            <w:tcW w:w="2085" w:type="dxa"/>
            <w:vAlign w:val="center"/>
          </w:tcPr>
          <w:p w14:paraId="6E4EB3D4" w14:textId="77777777" w:rsidR="00F602BF" w:rsidRDefault="00F602BF" w:rsidP="00FC6F3F">
            <w:pPr>
              <w:spacing w:line="50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4503" w:type="dxa"/>
            <w:gridSpan w:val="3"/>
            <w:vAlign w:val="center"/>
          </w:tcPr>
          <w:p w14:paraId="5C55B92F" w14:textId="77777777" w:rsidR="00F602BF" w:rsidRDefault="00F602BF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规格、型号及主要性能</w:t>
            </w:r>
          </w:p>
        </w:tc>
        <w:tc>
          <w:tcPr>
            <w:tcW w:w="1287" w:type="dxa"/>
            <w:tcBorders>
              <w:right w:val="dotDotDash" w:sz="18" w:space="0" w:color="auto"/>
            </w:tcBorders>
            <w:vAlign w:val="center"/>
          </w:tcPr>
          <w:p w14:paraId="5FAE32F0" w14:textId="77777777" w:rsidR="00F602BF" w:rsidRDefault="00F602BF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120" w:type="dxa"/>
            <w:gridSpan w:val="2"/>
            <w:tcBorders>
              <w:left w:val="dotDotDash" w:sz="18" w:space="0" w:color="auto"/>
            </w:tcBorders>
            <w:vAlign w:val="center"/>
          </w:tcPr>
          <w:p w14:paraId="38E50C7C" w14:textId="77777777" w:rsidR="00F602BF" w:rsidRDefault="00F602BF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响应规格、型号及主要性能</w:t>
            </w:r>
          </w:p>
        </w:tc>
        <w:tc>
          <w:tcPr>
            <w:tcW w:w="993" w:type="dxa"/>
            <w:vAlign w:val="center"/>
          </w:tcPr>
          <w:p w14:paraId="461CCF15" w14:textId="77777777" w:rsidR="00F602BF" w:rsidRDefault="00F602BF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080" w:type="dxa"/>
            <w:vAlign w:val="center"/>
          </w:tcPr>
          <w:p w14:paraId="5A4130E5" w14:textId="77777777" w:rsidR="00F602BF" w:rsidRDefault="00F602BF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080" w:type="dxa"/>
            <w:vAlign w:val="center"/>
          </w:tcPr>
          <w:p w14:paraId="11FD99FC" w14:textId="77777777" w:rsidR="00F602BF" w:rsidRDefault="00F602BF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质保期</w:t>
            </w:r>
          </w:p>
        </w:tc>
        <w:tc>
          <w:tcPr>
            <w:tcW w:w="1077" w:type="dxa"/>
            <w:vAlign w:val="center"/>
          </w:tcPr>
          <w:p w14:paraId="49091563" w14:textId="77777777" w:rsidR="00F602BF" w:rsidRDefault="00F602BF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供货期</w:t>
            </w:r>
          </w:p>
        </w:tc>
      </w:tr>
      <w:tr w:rsidR="00F602BF" w14:paraId="3871E85F" w14:textId="77777777" w:rsidTr="00A66BF9">
        <w:trPr>
          <w:trHeight w:val="712"/>
        </w:trPr>
        <w:tc>
          <w:tcPr>
            <w:tcW w:w="2085" w:type="dxa"/>
            <w:vAlign w:val="center"/>
          </w:tcPr>
          <w:p w14:paraId="4AAB1FEB" w14:textId="77777777" w:rsidR="00F602BF" w:rsidRPr="006F2DF3" w:rsidRDefault="00F602BF" w:rsidP="00FC6F3F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可视化烟雾探测器</w:t>
            </w:r>
          </w:p>
        </w:tc>
        <w:tc>
          <w:tcPr>
            <w:tcW w:w="4503" w:type="dxa"/>
            <w:gridSpan w:val="3"/>
            <w:vAlign w:val="center"/>
          </w:tcPr>
          <w:p w14:paraId="21F45137" w14:textId="77777777" w:rsidR="00F602BF" w:rsidRPr="006F2DF3" w:rsidRDefault="00F602BF" w:rsidP="006F2DF3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烟雾探测：设备具有烟雾探测功能，当设备断电后，应能切换至电池供电并仍支持烟感探测</w:t>
            </w:r>
          </w:p>
          <w:p w14:paraId="34DC7277" w14:textId="77777777" w:rsidR="00F602BF" w:rsidRPr="006F2DF3" w:rsidRDefault="00F602BF" w:rsidP="006F2DF3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感温功能：设备应具有感温功能，当环境温度超过设定阈值时，应能发出文字及声音报警提示</w:t>
            </w:r>
          </w:p>
          <w:p w14:paraId="081FFDA6" w14:textId="77777777" w:rsidR="00F602BF" w:rsidRPr="006F2DF3" w:rsidRDefault="00F602BF" w:rsidP="006F2D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高分贝报警音：在距设备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3m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远处，蜂鸣器报警时的信号声压级应为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85dB(A)</w:t>
            </w:r>
          </w:p>
          <w:p w14:paraId="4E52888B" w14:textId="77777777" w:rsidR="00F602BF" w:rsidRPr="006F2DF3" w:rsidRDefault="00F602BF" w:rsidP="006F2DF3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设备的主码流视频最高分辨率应为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2560*1440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并能输出实时图像</w:t>
            </w:r>
          </w:p>
          <w:p w14:paraId="4F4D2206" w14:textId="77777777" w:rsidR="00F602BF" w:rsidRPr="006F2DF3" w:rsidRDefault="00F602BF" w:rsidP="006F2DF3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报警叠加字符：设备出现烟雾报警后应在视频上叠加“烟雾报警”字符；设备出现温度报警后应在视频上叠加“温度报警”字符</w:t>
            </w:r>
          </w:p>
          <w:p w14:paraId="5D1F1EBD" w14:textId="77777777" w:rsidR="00F602BF" w:rsidRPr="006F2DF3" w:rsidRDefault="00F602BF" w:rsidP="006F2DF3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可视化烟雾探测器，融合烟感探测、视频感知的同时支持视频智能分析。当感知到高温和烟雾时，可辅助视频智能分析，发出声光报警。</w:t>
            </w:r>
          </w:p>
          <w:p w14:paraId="0DEB1B58" w14:textId="77777777" w:rsidR="00F602BF" w:rsidRPr="006F2DF3" w:rsidRDefault="00F602BF" w:rsidP="006F2DF3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6.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平台可对设备进行统一关联，在发生报警后，立即将报警信息通过语音电话推送给相应责任人</w:t>
            </w:r>
          </w:p>
          <w:p w14:paraId="0F84BAEA" w14:textId="77777777" w:rsidR="00F602BF" w:rsidRPr="006F2DF3" w:rsidRDefault="00F602BF" w:rsidP="006F2DF3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7.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消控室工作人员在工作台中可查看报警预警信息，并在工作台中查看当前报警信息具体情况，同时可在工作台中视频弹窗方式进行现场情况复核。</w:t>
            </w:r>
          </w:p>
          <w:p w14:paraId="72036278" w14:textId="77777777" w:rsidR="00F602BF" w:rsidRPr="006F2DF3" w:rsidRDefault="00F602BF" w:rsidP="006F2DF3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8.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产品性能：</w:t>
            </w:r>
          </w:p>
          <w:p w14:paraId="73B54429" w14:textId="77777777" w:rsidR="00F602BF" w:rsidRDefault="00F602BF" w:rsidP="006F2D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存储功能：支持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功耗：≤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7.5W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最远补光距离：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探测器工作原理：光电式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本地报警方式：声、光报警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温度报警阈值：可配置范围：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℃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~70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功能：支持高温报警、防拆报警、污染报警、欠压报警、自检、本地消音、远程消音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报警接口：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路开关量输入，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路开关量输出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通讯接口：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RS-485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10M/100M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自适应网络，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路音频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line_in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6F2D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路音频</w:t>
            </w:r>
            <w:r w:rsidRPr="006F2DF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line_out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6E59008" w14:textId="3837A747" w:rsidR="00CE2C6D" w:rsidRPr="00CE2C6D" w:rsidRDefault="00CE2C6D" w:rsidP="00CE2C6D">
            <w:pPr>
              <w:widowControl/>
              <w:jc w:val="left"/>
              <w:textAlignment w:val="center"/>
              <w:rPr>
                <w:rFonts w:hint="eastAsia"/>
              </w:rPr>
            </w:pPr>
            <w:r w:rsidRPr="00CE2C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9．需按要求进行安装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87" w:type="dxa"/>
            <w:tcBorders>
              <w:right w:val="dotDotDash" w:sz="18" w:space="0" w:color="auto"/>
            </w:tcBorders>
            <w:vAlign w:val="center"/>
          </w:tcPr>
          <w:p w14:paraId="2FD32EE4" w14:textId="77777777" w:rsidR="00F602BF" w:rsidRDefault="00F602BF" w:rsidP="00FC6F3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120" w:type="dxa"/>
            <w:gridSpan w:val="2"/>
            <w:tcBorders>
              <w:left w:val="dotDotDash" w:sz="18" w:space="0" w:color="auto"/>
            </w:tcBorders>
          </w:tcPr>
          <w:p w14:paraId="53BAAC35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6D3CC1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C0873C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1101CE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07F2316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02BF" w14:paraId="1D580BE0" w14:textId="77777777" w:rsidTr="00A66BF9">
        <w:trPr>
          <w:trHeight w:val="402"/>
        </w:trPr>
        <w:tc>
          <w:tcPr>
            <w:tcW w:w="2085" w:type="dxa"/>
            <w:vAlign w:val="center"/>
          </w:tcPr>
          <w:p w14:paraId="04EC5523" w14:textId="77777777" w:rsidR="00F602BF" w:rsidRPr="00FA7F01" w:rsidRDefault="00F602BF" w:rsidP="00FC6F3F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硬盘录像机</w:t>
            </w:r>
          </w:p>
        </w:tc>
        <w:tc>
          <w:tcPr>
            <w:tcW w:w="4503" w:type="dxa"/>
            <w:gridSpan w:val="3"/>
            <w:vAlign w:val="center"/>
          </w:tcPr>
          <w:p w14:paraId="798AE445" w14:textId="77777777" w:rsidR="00F602BF" w:rsidRPr="00FA7F01" w:rsidRDefault="00F602BF" w:rsidP="00FA7F01">
            <w:pPr>
              <w:widowControl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支持火灾报警和视频接入</w:t>
            </w:r>
          </w:p>
          <w:p w14:paraId="606432FC" w14:textId="77777777" w:rsidR="00F602BF" w:rsidRDefault="00F602BF" w:rsidP="00627360">
            <w:pPr>
              <w:widowControl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硬件规格：</w:t>
            </w:r>
          </w:p>
          <w:p w14:paraId="7F04DA90" w14:textId="77777777" w:rsidR="00F602BF" w:rsidRPr="00FA7F01" w:rsidRDefault="00F602BF" w:rsidP="00627360">
            <w:pPr>
              <w:widowControl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2U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标准机架式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HDMI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VGA,HDMI+VGA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组内同源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已内置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6T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个千兆网口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USB2.0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接口、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USB3.0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接口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eSATA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接口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RAID0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，支持全局热备盘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报警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IO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进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841D187" w14:textId="77777777" w:rsidR="00F602BF" w:rsidRPr="00FA7F01" w:rsidRDefault="00F602BF" w:rsidP="00627360">
            <w:pPr>
              <w:widowControl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软件性能：</w:t>
            </w:r>
          </w:p>
          <w:p w14:paraId="101014C4" w14:textId="77777777" w:rsidR="00F602BF" w:rsidRPr="00FA7F01" w:rsidRDefault="00F602BF" w:rsidP="00627360">
            <w:pPr>
              <w:widowControl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输入带宽：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320M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，输出带宽：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256M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开启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RAID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后，输入带宽：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200M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，输出带宽：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H.264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H.265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混合接入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最大支持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1080P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H.265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H.264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Smart 2.0/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整机热备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/ANR/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智能检索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智能回放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车热度图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分时段回放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超高倍速回放</w:t>
            </w:r>
            <w:r w:rsidRPr="00FA7F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FA7F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双系统备份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87" w:type="dxa"/>
            <w:tcBorders>
              <w:right w:val="dotDotDash" w:sz="18" w:space="0" w:color="auto"/>
            </w:tcBorders>
            <w:vAlign w:val="center"/>
          </w:tcPr>
          <w:p w14:paraId="53F96C42" w14:textId="77777777" w:rsidR="00F602BF" w:rsidRDefault="00F602BF" w:rsidP="00FC6F3F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120" w:type="dxa"/>
            <w:gridSpan w:val="2"/>
            <w:tcBorders>
              <w:left w:val="dotDotDash" w:sz="18" w:space="0" w:color="auto"/>
            </w:tcBorders>
          </w:tcPr>
          <w:p w14:paraId="22BAFDA4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A13200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081766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765F05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2284125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02BF" w14:paraId="7E2AEE98" w14:textId="77777777" w:rsidTr="00A66BF9">
        <w:trPr>
          <w:trHeight w:val="915"/>
        </w:trPr>
        <w:tc>
          <w:tcPr>
            <w:tcW w:w="2085" w:type="dxa"/>
            <w:vAlign w:val="center"/>
          </w:tcPr>
          <w:p w14:paraId="55CC4546" w14:textId="77777777" w:rsidR="00F602BF" w:rsidRDefault="00F602BF" w:rsidP="00FC6F3F">
            <w:pPr>
              <w:spacing w:line="50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5790" w:type="dxa"/>
            <w:gridSpan w:val="4"/>
            <w:tcBorders>
              <w:right w:val="dotDotDash" w:sz="18" w:space="0" w:color="auto"/>
            </w:tcBorders>
            <w:vAlign w:val="center"/>
          </w:tcPr>
          <w:p w14:paraId="188A716A" w14:textId="77777777" w:rsidR="00F602BF" w:rsidRPr="00245688" w:rsidRDefault="00F602BF" w:rsidP="00FC6F3F">
            <w:pPr>
              <w:rPr>
                <w:color w:val="000000"/>
              </w:rPr>
            </w:pPr>
            <w:r w:rsidRPr="00245688">
              <w:rPr>
                <w:rFonts w:cs="宋体" w:hint="eastAsia"/>
                <w:color w:val="000000"/>
              </w:rPr>
              <w:t>一、供应商资格要求</w:t>
            </w:r>
          </w:p>
          <w:p w14:paraId="122DA0F7" w14:textId="77777777" w:rsidR="00F602BF" w:rsidRDefault="00F602BF" w:rsidP="00245688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、符合《政府采购法》第二十二条规定的供应商；</w:t>
            </w:r>
          </w:p>
          <w:p w14:paraId="7B84D2B5" w14:textId="77777777" w:rsidR="00F602BF" w:rsidRPr="00C05ABC" w:rsidRDefault="00F602BF" w:rsidP="00C05ABC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、营业执照中有与本项目采购内容相关的经营范围。</w:t>
            </w:r>
          </w:p>
          <w:p w14:paraId="319465B0" w14:textId="77777777" w:rsidR="00F602BF" w:rsidRPr="00B93895" w:rsidRDefault="00F602BF" w:rsidP="00FC6F3F">
            <w:pPr>
              <w:rPr>
                <w:rFonts w:ascii="宋体"/>
                <w:color w:val="000000"/>
                <w:kern w:val="0"/>
              </w:rPr>
            </w:pPr>
            <w:r w:rsidRPr="00B93895">
              <w:rPr>
                <w:rFonts w:cs="宋体" w:hint="eastAsia"/>
                <w:color w:val="000000"/>
              </w:rPr>
              <w:t>二、报价要求</w:t>
            </w:r>
          </w:p>
          <w:p w14:paraId="250DD533" w14:textId="77777777" w:rsidR="00F602BF" w:rsidRPr="00B93895" w:rsidRDefault="00F602BF" w:rsidP="00FC6F3F">
            <w:pPr>
              <w:rPr>
                <w:color w:val="000000"/>
              </w:rPr>
            </w:pPr>
            <w:r w:rsidRPr="00B93895">
              <w:rPr>
                <w:color w:val="000000"/>
              </w:rPr>
              <w:t>1</w:t>
            </w:r>
            <w:r w:rsidRPr="00B93895">
              <w:rPr>
                <w:rFonts w:cs="宋体" w:hint="eastAsia"/>
                <w:color w:val="000000"/>
              </w:rPr>
              <w:t>、报价应包含供货、运输、安装、调试、保险、税费等所有费用；</w:t>
            </w:r>
          </w:p>
          <w:p w14:paraId="1EB8CB37" w14:textId="77777777" w:rsidR="00F602BF" w:rsidRPr="00A77916" w:rsidRDefault="00F602BF" w:rsidP="00FC6F3F">
            <w:pPr>
              <w:rPr>
                <w:rFonts w:ascii="宋体" w:hAnsi="宋体" w:cs="宋体"/>
                <w:color w:val="000000"/>
              </w:rPr>
            </w:pPr>
            <w:r w:rsidRPr="00B93895">
              <w:rPr>
                <w:color w:val="000000"/>
              </w:rPr>
              <w:t>2</w:t>
            </w:r>
            <w:r w:rsidRPr="00B93895">
              <w:rPr>
                <w:rFonts w:cs="宋体" w:hint="eastAsia"/>
                <w:color w:val="000000"/>
              </w:rPr>
              <w:t>、</w:t>
            </w:r>
            <w:r w:rsidRPr="00A77916">
              <w:rPr>
                <w:rFonts w:ascii="宋体" w:hAnsi="宋体" w:cs="宋体" w:hint="eastAsia"/>
                <w:color w:val="000000"/>
              </w:rPr>
              <w:t>交货及安装地点：无锡市高浪西路</w:t>
            </w:r>
            <w:r w:rsidRPr="00A77916">
              <w:rPr>
                <w:rFonts w:ascii="宋体" w:hAnsi="宋体" w:cs="宋体"/>
                <w:color w:val="000000"/>
              </w:rPr>
              <w:t>1600</w:t>
            </w:r>
            <w:r w:rsidRPr="00A77916">
              <w:rPr>
                <w:rFonts w:ascii="宋体" w:hAnsi="宋体" w:cs="宋体" w:hint="eastAsia"/>
                <w:color w:val="000000"/>
              </w:rPr>
              <w:t>号无锡职业技术学院太湖校区；</w:t>
            </w:r>
          </w:p>
          <w:p w14:paraId="3258AD9C" w14:textId="3585A572" w:rsidR="00F602BF" w:rsidRPr="00A77916" w:rsidRDefault="00F602BF" w:rsidP="00FC6F3F">
            <w:pPr>
              <w:rPr>
                <w:rFonts w:ascii="宋体" w:hAnsi="宋体" w:cs="宋体"/>
                <w:color w:val="000000"/>
              </w:rPr>
            </w:pPr>
            <w:r w:rsidRPr="00A77916">
              <w:rPr>
                <w:rFonts w:ascii="宋体" w:hAnsi="宋体" w:cs="宋体"/>
                <w:color w:val="000000"/>
              </w:rPr>
              <w:t>3</w:t>
            </w:r>
            <w:r w:rsidRPr="00A77916">
              <w:rPr>
                <w:rFonts w:ascii="宋体" w:hAnsi="宋体" w:cs="宋体" w:hint="eastAsia"/>
                <w:color w:val="000000"/>
              </w:rPr>
              <w:t>、供货期（完工期）：</w:t>
            </w:r>
            <w:r w:rsidRPr="00A77916">
              <w:rPr>
                <w:rFonts w:ascii="宋体" w:hAnsi="宋体" w:cs="宋体"/>
                <w:color w:val="000000"/>
              </w:rPr>
              <w:t>25</w:t>
            </w:r>
            <w:r w:rsidRPr="00A77916">
              <w:rPr>
                <w:rFonts w:ascii="宋体" w:hAnsi="宋体" w:cs="宋体" w:hint="eastAsia"/>
                <w:color w:val="000000"/>
              </w:rPr>
              <w:t>天，自合同签订之日计起；</w:t>
            </w:r>
          </w:p>
          <w:p w14:paraId="2298B6D6" w14:textId="57AB053C" w:rsidR="00A77916" w:rsidRDefault="00A77916" w:rsidP="00FC6F3F">
            <w:pPr>
              <w:rPr>
                <w:rFonts w:ascii="宋体" w:hAnsi="宋体" w:cs="宋体"/>
                <w:color w:val="000000"/>
              </w:rPr>
            </w:pPr>
            <w:r w:rsidRPr="00A77916">
              <w:rPr>
                <w:rFonts w:ascii="宋体" w:hAnsi="宋体" w:cs="宋体"/>
                <w:color w:val="000000"/>
              </w:rPr>
              <w:t>4</w:t>
            </w:r>
            <w:r w:rsidRPr="00A77916">
              <w:rPr>
                <w:rFonts w:ascii="宋体" w:hAnsi="宋体" w:cs="宋体" w:hint="eastAsia"/>
                <w:color w:val="000000"/>
              </w:rPr>
              <w:t>、本项目最高限价7.3万元，报价超过最高限价为无效报价。</w:t>
            </w:r>
          </w:p>
          <w:p w14:paraId="0F090F18" w14:textId="611CA2A6" w:rsidR="00F602BF" w:rsidRPr="00B93895" w:rsidRDefault="00A77916" w:rsidP="00FC6F3F">
            <w:pPr>
              <w:rPr>
                <w:color w:val="FF0000"/>
              </w:rPr>
            </w:pPr>
            <w:r>
              <w:rPr>
                <w:color w:val="000000"/>
              </w:rPr>
              <w:t>5</w:t>
            </w:r>
            <w:r w:rsidR="00F602BF" w:rsidRPr="00B93895">
              <w:rPr>
                <w:rFonts w:cs="宋体" w:hint="eastAsia"/>
                <w:color w:val="000000"/>
              </w:rPr>
              <w:t>、质量保证：必须是原厂全新合格产品，质保期</w:t>
            </w:r>
            <w:r w:rsidR="00F602BF" w:rsidRPr="00B93895">
              <w:rPr>
                <w:color w:val="FF0000"/>
              </w:rPr>
              <w:t>1</w:t>
            </w:r>
            <w:r w:rsidR="00F602BF" w:rsidRPr="00B93895">
              <w:rPr>
                <w:rFonts w:cs="宋体" w:hint="eastAsia"/>
                <w:color w:val="FF0000"/>
              </w:rPr>
              <w:t>年；</w:t>
            </w:r>
          </w:p>
          <w:p w14:paraId="6994C1E4" w14:textId="7F006845" w:rsidR="00F602BF" w:rsidRPr="00A27809" w:rsidRDefault="00A77916" w:rsidP="00FC6F3F">
            <w:pPr>
              <w:rPr>
                <w:rFonts w:ascii="宋体"/>
                <w:color w:val="FF0000"/>
              </w:rPr>
            </w:pPr>
            <w:r>
              <w:rPr>
                <w:color w:val="000000"/>
              </w:rPr>
              <w:t>6</w:t>
            </w:r>
            <w:r w:rsidR="00F602BF" w:rsidRPr="00A27809">
              <w:rPr>
                <w:rFonts w:cs="宋体" w:hint="eastAsia"/>
                <w:color w:val="000000"/>
              </w:rPr>
              <w:t>、</w:t>
            </w:r>
            <w:r w:rsidR="00F602BF" w:rsidRPr="00A27809">
              <w:rPr>
                <w:rFonts w:ascii="宋体" w:hAnsi="宋体" w:cs="宋体" w:hint="eastAsia"/>
                <w:color w:val="000000"/>
              </w:rPr>
              <w:t>付款方式：</w:t>
            </w:r>
            <w:r w:rsidR="00F602BF" w:rsidRPr="00A27809">
              <w:rPr>
                <w:rFonts w:ascii="宋体" w:hAnsi="宋体" w:cs="宋体" w:hint="eastAsia"/>
                <w:color w:val="FF0000"/>
              </w:rPr>
              <w:t>供货安装完毕验收合格后付至合同价的</w:t>
            </w:r>
            <w:r w:rsidR="00F602BF" w:rsidRPr="00A27809">
              <w:rPr>
                <w:rFonts w:ascii="宋体" w:hAnsi="宋体" w:cs="宋体"/>
                <w:color w:val="FF0000"/>
              </w:rPr>
              <w:t>90%</w:t>
            </w:r>
            <w:r w:rsidR="00F602BF" w:rsidRPr="00A27809">
              <w:rPr>
                <w:rFonts w:ascii="宋体" w:hAnsi="宋体" w:cs="宋体" w:hint="eastAsia"/>
                <w:color w:val="FF0000"/>
              </w:rPr>
              <w:t>；质保期满无质量问题无息付清尾款（质保期从验收合格日开始计算）；</w:t>
            </w:r>
          </w:p>
          <w:p w14:paraId="0ADF2E2F" w14:textId="5B6A1F56" w:rsidR="00F602BF" w:rsidRPr="005A66B8" w:rsidRDefault="00A77916" w:rsidP="00FC6F3F">
            <w:pPr>
              <w:rPr>
                <w:rFonts w:ascii="宋体" w:hAnsi="宋体" w:cs="宋体"/>
                <w:color w:val="000000"/>
              </w:rPr>
            </w:pPr>
            <w:r w:rsidRPr="005A66B8">
              <w:rPr>
                <w:rFonts w:ascii="宋体" w:hAnsi="宋体" w:cs="宋体"/>
                <w:color w:val="000000"/>
              </w:rPr>
              <w:t>7</w:t>
            </w:r>
            <w:r w:rsidR="00F602BF" w:rsidRPr="005A66B8">
              <w:rPr>
                <w:rFonts w:ascii="宋体" w:hAnsi="宋体" w:cs="宋体" w:hint="eastAsia"/>
                <w:color w:val="000000"/>
              </w:rPr>
              <w:t>、项目技术联系人：陈晓阳，电话</w:t>
            </w:r>
            <w:r w:rsidR="00637863" w:rsidRPr="005A66B8">
              <w:rPr>
                <w:rFonts w:ascii="宋体" w:hAnsi="宋体" w:cs="宋体"/>
                <w:color w:val="000000"/>
              </w:rPr>
              <w:t>18951574581</w:t>
            </w:r>
          </w:p>
          <w:p w14:paraId="11411BCF" w14:textId="1B8462A8" w:rsidR="005A66B8" w:rsidRPr="005A66B8" w:rsidRDefault="005A66B8" w:rsidP="005A66B8">
            <w:pPr>
              <w:rPr>
                <w:rFonts w:ascii="宋体" w:hAnsi="宋体" w:cs="宋体"/>
                <w:color w:val="FF0000"/>
              </w:rPr>
            </w:pPr>
            <w:r w:rsidRPr="005A66B8">
              <w:rPr>
                <w:rFonts w:ascii="宋体" w:hAnsi="宋体" w:cs="宋体" w:hint="eastAsia"/>
                <w:color w:val="000000"/>
              </w:rPr>
              <w:t>8、</w:t>
            </w:r>
            <w:r w:rsidRPr="005A66B8">
              <w:rPr>
                <w:rFonts w:ascii="宋体" w:hAnsi="宋体" w:cs="宋体" w:hint="eastAsia"/>
                <w:color w:val="FF0000"/>
              </w:rPr>
              <w:t>供应商中标后，供货前需联系使用部门，需与原有</w:t>
            </w:r>
            <w:r w:rsidR="00A66BF9" w:rsidRPr="00A66BF9">
              <w:rPr>
                <w:rFonts w:ascii="宋体" w:hAnsi="宋体" w:cs="宋体" w:hint="eastAsia"/>
                <w:color w:val="FF0000"/>
              </w:rPr>
              <w:t>保卫处的监控平台</w:t>
            </w:r>
            <w:r w:rsidRPr="005A66B8">
              <w:rPr>
                <w:rFonts w:ascii="宋体" w:hAnsi="宋体" w:cs="宋体" w:hint="eastAsia"/>
                <w:color w:val="FF0000"/>
              </w:rPr>
              <w:t>系统实现对接，符合学院要求方可供货。</w:t>
            </w:r>
          </w:p>
          <w:p w14:paraId="00654EE1" w14:textId="77777777" w:rsidR="00F602BF" w:rsidRPr="00A27809" w:rsidRDefault="00F602BF" w:rsidP="00FC6F3F">
            <w:pPr>
              <w:rPr>
                <w:color w:val="000000"/>
              </w:rPr>
            </w:pPr>
            <w:r w:rsidRPr="00A27809">
              <w:rPr>
                <w:rFonts w:cs="宋体" w:hint="eastAsia"/>
                <w:color w:val="000000"/>
              </w:rPr>
              <w:t>三、确定成交单位</w:t>
            </w:r>
          </w:p>
          <w:p w14:paraId="498FCDCD" w14:textId="40C981A0" w:rsidR="00F602BF" w:rsidRPr="00A76D89" w:rsidRDefault="00F602BF" w:rsidP="00FC6F3F">
            <w:pPr>
              <w:rPr>
                <w:rFonts w:ascii="宋体"/>
                <w:color w:val="000000"/>
                <w:kern w:val="0"/>
              </w:rPr>
            </w:pPr>
            <w:r w:rsidRPr="00A76D89">
              <w:rPr>
                <w:color w:val="000000"/>
              </w:rPr>
              <w:t>1</w:t>
            </w:r>
            <w:r w:rsidRPr="00A76D89">
              <w:rPr>
                <w:rFonts w:cs="宋体" w:hint="eastAsia"/>
                <w:color w:val="000000"/>
              </w:rPr>
              <w:t>、报价文件请授权代表签字并加盖单位公章后于</w:t>
            </w:r>
            <w:r w:rsidRPr="00A76D89">
              <w:rPr>
                <w:color w:val="FF0000"/>
                <w:u w:val="single"/>
              </w:rPr>
              <w:t>2022</w:t>
            </w:r>
            <w:r w:rsidRPr="00A76D89">
              <w:rPr>
                <w:rFonts w:cs="宋体" w:hint="eastAsia"/>
                <w:color w:val="FF0000"/>
                <w:u w:val="single"/>
              </w:rPr>
              <w:t>年</w:t>
            </w:r>
            <w:r w:rsidR="008879BD">
              <w:rPr>
                <w:color w:val="FF0000"/>
                <w:u w:val="single"/>
              </w:rPr>
              <w:t>8</w:t>
            </w:r>
            <w:r w:rsidRPr="00A76D89">
              <w:rPr>
                <w:rFonts w:cs="宋体" w:hint="eastAsia"/>
                <w:color w:val="FF0000"/>
                <w:u w:val="single"/>
              </w:rPr>
              <w:t>月</w:t>
            </w:r>
            <w:r w:rsidRPr="00A76D89">
              <w:rPr>
                <w:color w:val="FF0000"/>
                <w:u w:val="single"/>
              </w:rPr>
              <w:t xml:space="preserve"> </w:t>
            </w:r>
            <w:r w:rsidR="008879BD">
              <w:rPr>
                <w:color w:val="FF0000"/>
                <w:u w:val="single"/>
              </w:rPr>
              <w:t>2</w:t>
            </w:r>
            <w:r w:rsidR="0083094E">
              <w:rPr>
                <w:color w:val="FF0000"/>
                <w:u w:val="single"/>
              </w:rPr>
              <w:t>6</w:t>
            </w:r>
            <w:r w:rsidRPr="00A76D89">
              <w:rPr>
                <w:rFonts w:cs="宋体" w:hint="eastAsia"/>
                <w:color w:val="FF0000"/>
                <w:u w:val="single"/>
              </w:rPr>
              <w:t>日</w:t>
            </w:r>
            <w:r w:rsidRPr="00A76D89">
              <w:rPr>
                <w:color w:val="FF0000"/>
                <w:u w:val="single"/>
              </w:rPr>
              <w:t>9:00</w:t>
            </w:r>
            <w:r w:rsidRPr="00A76D89">
              <w:rPr>
                <w:rFonts w:cs="宋体" w:hint="eastAsia"/>
                <w:color w:val="FF0000"/>
                <w:u w:val="single"/>
              </w:rPr>
              <w:t>前</w:t>
            </w:r>
            <w:r w:rsidRPr="00A76D89">
              <w:rPr>
                <w:rFonts w:cs="宋体" w:hint="eastAsia"/>
                <w:color w:val="000000"/>
              </w:rPr>
              <w:t>寄送至无锡职业技术学院综合楼</w:t>
            </w:r>
            <w:r w:rsidRPr="00A76D89">
              <w:t xml:space="preserve"> </w:t>
            </w:r>
            <w:r w:rsidRPr="00A76D89">
              <w:rPr>
                <w:color w:val="000000"/>
              </w:rPr>
              <w:t xml:space="preserve">910 </w:t>
            </w:r>
            <w:r w:rsidRPr="00A76D89">
              <w:rPr>
                <w:rFonts w:cs="宋体" w:hint="eastAsia"/>
                <w:color w:val="000000"/>
              </w:rPr>
              <w:t>（疫情防控期间报价文件采用顺丰邮寄方式，报价人应充分考虑邮件在途时间，保证报价文件能够在截止时间之前送达学校。顺丰寄出报价文件时务必联系</w:t>
            </w:r>
            <w:r w:rsidRPr="00A76D89">
              <w:rPr>
                <w:color w:val="000000"/>
              </w:rPr>
              <w:t xml:space="preserve">  </w:t>
            </w:r>
            <w:r w:rsidRPr="00A76D89">
              <w:rPr>
                <w:rFonts w:cs="宋体" w:hint="eastAsia"/>
                <w:color w:val="000000"/>
              </w:rPr>
              <w:t>黄维铭</w:t>
            </w:r>
            <w:r w:rsidRPr="00A76D89">
              <w:rPr>
                <w:color w:val="000000"/>
              </w:rPr>
              <w:t xml:space="preserve">13771196338  </w:t>
            </w:r>
            <w:r w:rsidRPr="00A76D89">
              <w:rPr>
                <w:rFonts w:cs="宋体" w:hint="eastAsia"/>
                <w:color w:val="000000"/>
              </w:rPr>
              <w:t>告知邮件单号）</w:t>
            </w:r>
            <w:r w:rsidRPr="00A76D89">
              <w:rPr>
                <w:rFonts w:ascii="宋体" w:hAnsi="宋体" w:cs="宋体" w:hint="eastAsia"/>
                <w:b/>
                <w:bCs/>
                <w:color w:val="000000"/>
              </w:rPr>
              <w:t>。</w:t>
            </w:r>
          </w:p>
          <w:p w14:paraId="2CD716EE" w14:textId="77777777" w:rsidR="00F602BF" w:rsidRPr="00C05ABC" w:rsidRDefault="00F602BF" w:rsidP="00FC6F3F">
            <w:pPr>
              <w:rPr>
                <w:rFonts w:ascii="宋体"/>
                <w:color w:val="000000"/>
                <w:kern w:val="0"/>
                <w:u w:color="000000"/>
              </w:rPr>
            </w:pPr>
            <w:r w:rsidRPr="00C05ABC">
              <w:rPr>
                <w:color w:val="000000"/>
              </w:rPr>
              <w:t>2</w:t>
            </w:r>
            <w:r w:rsidRPr="00C05ABC">
              <w:rPr>
                <w:rFonts w:cs="宋体" w:hint="eastAsia"/>
                <w:color w:val="000000"/>
              </w:rPr>
              <w:t>、报价文件中除报价资料外还应包含以下资料：（</w:t>
            </w:r>
            <w:r w:rsidRPr="00C05ABC">
              <w:rPr>
                <w:color w:val="000000"/>
              </w:rPr>
              <w:t>1</w:t>
            </w:r>
            <w:r w:rsidRPr="00C05ABC">
              <w:rPr>
                <w:rFonts w:cs="宋体" w:hint="eastAsia"/>
                <w:color w:val="000000"/>
              </w:rPr>
              <w:t>）营业执照复印件（加盖公章），（</w:t>
            </w:r>
            <w:r w:rsidRPr="00C05ABC">
              <w:rPr>
                <w:color w:val="000000"/>
              </w:rPr>
              <w:t>2</w:t>
            </w:r>
            <w:r w:rsidRPr="00C05ABC">
              <w:rPr>
                <w:rFonts w:cs="宋体" w:hint="eastAsia"/>
                <w:color w:val="000000"/>
              </w:rPr>
              <w:t>）法定代表人身份证复印件，（</w:t>
            </w:r>
            <w:r w:rsidRPr="00C05ABC">
              <w:rPr>
                <w:color w:val="000000"/>
              </w:rPr>
              <w:t>3</w:t>
            </w:r>
            <w:r w:rsidRPr="00C05ABC">
              <w:rPr>
                <w:rFonts w:cs="宋体" w:hint="eastAsia"/>
                <w:color w:val="000000"/>
              </w:rPr>
              <w:t>）授权代表还需提供法人授权委托书</w:t>
            </w:r>
            <w:r w:rsidRPr="0083094E">
              <w:rPr>
                <w:rFonts w:cs="宋体" w:hint="eastAsia"/>
              </w:rPr>
              <w:t>原件</w:t>
            </w:r>
            <w:r w:rsidRPr="00C05ABC">
              <w:rPr>
                <w:rFonts w:cs="宋体" w:hint="eastAsia"/>
                <w:color w:val="000000"/>
              </w:rPr>
              <w:t>，（</w:t>
            </w:r>
            <w:r w:rsidRPr="00C05ABC">
              <w:rPr>
                <w:color w:val="000000"/>
              </w:rPr>
              <w:t>4</w:t>
            </w:r>
            <w:r w:rsidRPr="00C05ABC">
              <w:rPr>
                <w:rFonts w:cs="宋体" w:hint="eastAsia"/>
                <w:color w:val="000000"/>
              </w:rPr>
              <w:t>）授权代表身份证复印件</w:t>
            </w:r>
            <w:r w:rsidRPr="00C05ABC">
              <w:rPr>
                <w:rFonts w:ascii="宋体" w:cs="宋体" w:hint="eastAsia"/>
                <w:color w:val="000000"/>
                <w:kern w:val="0"/>
                <w:u w:color="000000"/>
              </w:rPr>
              <w:t>。</w:t>
            </w:r>
          </w:p>
          <w:p w14:paraId="52976813" w14:textId="77777777" w:rsidR="00F602BF" w:rsidRPr="00C05ABC" w:rsidRDefault="00F602BF" w:rsidP="00FC6F3F">
            <w:pPr>
              <w:rPr>
                <w:color w:val="000000"/>
              </w:rPr>
            </w:pPr>
            <w:r w:rsidRPr="00C05ABC">
              <w:rPr>
                <w:color w:val="000000"/>
              </w:rPr>
              <w:t>3</w:t>
            </w:r>
            <w:r w:rsidRPr="00C05ABC">
              <w:rPr>
                <w:rFonts w:cs="宋体" w:hint="eastAsia"/>
                <w:color w:val="000000"/>
              </w:rPr>
              <w:t>、学校组织</w:t>
            </w:r>
            <w:r w:rsidRPr="00C05ABC">
              <w:rPr>
                <w:color w:val="000000"/>
              </w:rPr>
              <w:t>3</w:t>
            </w:r>
            <w:r w:rsidRPr="00C05ABC">
              <w:rPr>
                <w:rFonts w:cs="宋体" w:hint="eastAsia"/>
                <w:color w:val="000000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7350" w:type="dxa"/>
            <w:gridSpan w:val="6"/>
            <w:tcBorders>
              <w:left w:val="dotDotDash" w:sz="18" w:space="0" w:color="auto"/>
            </w:tcBorders>
          </w:tcPr>
          <w:p w14:paraId="158082E9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供应商对资格要求及报价要求的响应情况（可另附页）</w:t>
            </w:r>
          </w:p>
        </w:tc>
      </w:tr>
      <w:tr w:rsidR="00F602BF" w14:paraId="311B268C" w14:textId="77777777" w:rsidTr="00A66BF9">
        <w:trPr>
          <w:trHeight w:val="1314"/>
        </w:trPr>
        <w:tc>
          <w:tcPr>
            <w:tcW w:w="2085" w:type="dxa"/>
            <w:vAlign w:val="center"/>
          </w:tcPr>
          <w:p w14:paraId="50104823" w14:textId="77777777" w:rsidR="00F602BF" w:rsidRDefault="00F602BF" w:rsidP="00FC6F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评审时间及地点</w:t>
            </w:r>
          </w:p>
        </w:tc>
        <w:tc>
          <w:tcPr>
            <w:tcW w:w="5790" w:type="dxa"/>
            <w:gridSpan w:val="4"/>
            <w:tcBorders>
              <w:right w:val="dotDotDash" w:sz="18" w:space="0" w:color="auto"/>
            </w:tcBorders>
            <w:vAlign w:val="center"/>
          </w:tcPr>
          <w:p w14:paraId="1BAC3791" w14:textId="0D7EB29E" w:rsidR="00F602BF" w:rsidRDefault="00F602BF" w:rsidP="00FC6F3F">
            <w:pPr>
              <w:jc w:val="left"/>
              <w:rPr>
                <w:color w:val="000000"/>
                <w:u w:val="single"/>
              </w:rPr>
            </w:pPr>
            <w:r>
              <w:rPr>
                <w:rFonts w:cs="宋体" w:hint="eastAsia"/>
                <w:color w:val="000000"/>
                <w:u w:val="single"/>
              </w:rPr>
              <w:t>评审时间：</w:t>
            </w:r>
            <w:r>
              <w:rPr>
                <w:color w:val="000000"/>
                <w:u w:val="single"/>
              </w:rPr>
              <w:t>2022</w:t>
            </w:r>
            <w:r>
              <w:rPr>
                <w:rFonts w:cs="宋体" w:hint="eastAsia"/>
                <w:color w:val="000000"/>
                <w:u w:val="single"/>
              </w:rPr>
              <w:t>年</w:t>
            </w:r>
            <w:r w:rsidR="008879BD">
              <w:rPr>
                <w:color w:val="000000"/>
                <w:u w:val="single"/>
              </w:rPr>
              <w:t>8</w:t>
            </w:r>
            <w:r>
              <w:rPr>
                <w:rFonts w:cs="宋体" w:hint="eastAsia"/>
                <w:color w:val="000000"/>
                <w:u w:val="single"/>
              </w:rPr>
              <w:t>月</w:t>
            </w:r>
            <w:r w:rsidR="008879BD">
              <w:rPr>
                <w:rFonts w:cs="宋体" w:hint="eastAsia"/>
                <w:color w:val="000000"/>
                <w:u w:val="single"/>
              </w:rPr>
              <w:t>2</w:t>
            </w:r>
            <w:r w:rsidR="0083094E">
              <w:rPr>
                <w:rFonts w:cs="宋体"/>
                <w:color w:val="000000"/>
                <w:u w:val="single"/>
              </w:rPr>
              <w:t>6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cs="宋体" w:hint="eastAsia"/>
                <w:color w:val="000000"/>
                <w:u w:val="single"/>
              </w:rPr>
              <w:t>日</w:t>
            </w:r>
            <w:r w:rsidR="008879BD">
              <w:rPr>
                <w:color w:val="000000"/>
                <w:u w:val="single"/>
              </w:rPr>
              <w:t>10</w:t>
            </w:r>
            <w:r w:rsidR="008879BD">
              <w:rPr>
                <w:rFonts w:hint="eastAsia"/>
                <w:color w:val="000000"/>
                <w:u w:val="single"/>
              </w:rPr>
              <w:t>:</w:t>
            </w:r>
            <w:r w:rsidR="008879BD">
              <w:rPr>
                <w:color w:val="000000"/>
                <w:u w:val="single"/>
              </w:rPr>
              <w:t>00</w:t>
            </w:r>
          </w:p>
          <w:p w14:paraId="38DC68C7" w14:textId="77777777" w:rsidR="00F602BF" w:rsidRDefault="00F602BF" w:rsidP="00FC6F3F">
            <w:pPr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u w:val="single"/>
              </w:rPr>
              <w:t>评审地点：无锡市高浪西路</w:t>
            </w:r>
            <w:r>
              <w:rPr>
                <w:color w:val="000000"/>
                <w:u w:val="single"/>
              </w:rPr>
              <w:t>1600</w:t>
            </w:r>
            <w:r>
              <w:rPr>
                <w:rFonts w:cs="宋体" w:hint="eastAsia"/>
                <w:color w:val="000000"/>
                <w:u w:val="single"/>
              </w:rPr>
              <w:t>号无锡职业技术学院综合楼</w:t>
            </w:r>
            <w:r>
              <w:t xml:space="preserve"> </w:t>
            </w:r>
            <w:r w:rsidRPr="00925FFA">
              <w:rPr>
                <w:color w:val="000000"/>
                <w:u w:val="single"/>
              </w:rPr>
              <w:t xml:space="preserve">912 </w:t>
            </w:r>
            <w:r>
              <w:rPr>
                <w:rFonts w:cs="宋体" w:hint="eastAsia"/>
                <w:color w:val="000000"/>
                <w:u w:val="single"/>
              </w:rPr>
              <w:t>室</w:t>
            </w:r>
          </w:p>
        </w:tc>
        <w:tc>
          <w:tcPr>
            <w:tcW w:w="3120" w:type="dxa"/>
            <w:gridSpan w:val="2"/>
            <w:tcBorders>
              <w:left w:val="dotDotDash" w:sz="18" w:space="0" w:color="auto"/>
            </w:tcBorders>
          </w:tcPr>
          <w:p w14:paraId="7AAC6F7C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4230" w:type="dxa"/>
            <w:gridSpan w:val="4"/>
          </w:tcPr>
          <w:p w14:paraId="443DD60B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　小写：</w:t>
            </w:r>
          </w:p>
          <w:p w14:paraId="1349305A" w14:textId="77777777" w:rsidR="00F602BF" w:rsidRPr="006F2DF3" w:rsidRDefault="00F602BF" w:rsidP="006F2DF3">
            <w:pPr>
              <w:pStyle w:val="Style1"/>
              <w:rPr>
                <w:lang w:val="en-US" w:eastAsia="zh-CN"/>
              </w:rPr>
            </w:pPr>
          </w:p>
          <w:p w14:paraId="79D0A3B1" w14:textId="77777777" w:rsidR="00F602BF" w:rsidRDefault="00F602BF" w:rsidP="00F602BF">
            <w:pPr>
              <w:ind w:firstLineChars="100" w:firstLin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大写：</w:t>
            </w:r>
          </w:p>
          <w:p w14:paraId="5424A394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　</w:t>
            </w:r>
          </w:p>
          <w:p w14:paraId="1CA43C5C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　</w:t>
            </w:r>
          </w:p>
          <w:p w14:paraId="63AC55DC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　</w:t>
            </w:r>
          </w:p>
          <w:p w14:paraId="6566BADA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F602BF" w14:paraId="08D390C1" w14:textId="77777777" w:rsidTr="00A66BF9">
        <w:trPr>
          <w:trHeight w:val="300"/>
        </w:trPr>
        <w:tc>
          <w:tcPr>
            <w:tcW w:w="7875" w:type="dxa"/>
            <w:gridSpan w:val="5"/>
            <w:tcBorders>
              <w:bottom w:val="double" w:sz="4" w:space="0" w:color="auto"/>
              <w:right w:val="dotDotDash" w:sz="18" w:space="0" w:color="auto"/>
            </w:tcBorders>
          </w:tcPr>
          <w:p w14:paraId="79A28B2B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虚线左方为采购人填写</w:t>
            </w:r>
          </w:p>
        </w:tc>
        <w:tc>
          <w:tcPr>
            <w:tcW w:w="7350" w:type="dxa"/>
            <w:gridSpan w:val="6"/>
            <w:tcBorders>
              <w:left w:val="dotDotDash" w:sz="18" w:space="0" w:color="auto"/>
              <w:bottom w:val="double" w:sz="4" w:space="0" w:color="auto"/>
            </w:tcBorders>
          </w:tcPr>
          <w:p w14:paraId="6BC1E74E" w14:textId="77777777" w:rsidR="00F602BF" w:rsidRDefault="00F602BF" w:rsidP="00FC6F3F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虚线右方为供货商填写</w:t>
            </w:r>
          </w:p>
        </w:tc>
      </w:tr>
    </w:tbl>
    <w:p w14:paraId="3764E181" w14:textId="77777777" w:rsidR="00F602BF" w:rsidRDefault="00F602BF">
      <w:pPr>
        <w:jc w:val="left"/>
        <w:rPr>
          <w:rFonts w:ascii="宋体"/>
          <w:color w:val="333333"/>
          <w:sz w:val="30"/>
          <w:szCs w:val="30"/>
        </w:rPr>
      </w:pPr>
    </w:p>
    <w:p w14:paraId="342BDDD7" w14:textId="77777777" w:rsidR="00F602BF" w:rsidRDefault="00F602BF"/>
    <w:sectPr w:rsidR="00F602BF" w:rsidSect="006131B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43CD" w14:textId="77777777" w:rsidR="002B4295" w:rsidRDefault="002B4295" w:rsidP="008879BD">
      <w:r>
        <w:separator/>
      </w:r>
    </w:p>
  </w:endnote>
  <w:endnote w:type="continuationSeparator" w:id="0">
    <w:p w14:paraId="1F0156F9" w14:textId="77777777" w:rsidR="002B4295" w:rsidRDefault="002B4295" w:rsidP="0088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6401" w14:textId="77777777" w:rsidR="002B4295" w:rsidRDefault="002B4295" w:rsidP="008879BD">
      <w:r>
        <w:separator/>
      </w:r>
    </w:p>
  </w:footnote>
  <w:footnote w:type="continuationSeparator" w:id="0">
    <w:p w14:paraId="4FD0DD25" w14:textId="77777777" w:rsidR="002B4295" w:rsidRDefault="002B4295" w:rsidP="0088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15406DC"/>
    <w:rsid w:val="0002374E"/>
    <w:rsid w:val="000F6673"/>
    <w:rsid w:val="00245688"/>
    <w:rsid w:val="002B4295"/>
    <w:rsid w:val="004555A4"/>
    <w:rsid w:val="00470811"/>
    <w:rsid w:val="004833A6"/>
    <w:rsid w:val="004E195F"/>
    <w:rsid w:val="005A66B8"/>
    <w:rsid w:val="005C5AA4"/>
    <w:rsid w:val="0060039E"/>
    <w:rsid w:val="006131B9"/>
    <w:rsid w:val="00627360"/>
    <w:rsid w:val="00637863"/>
    <w:rsid w:val="006C1F58"/>
    <w:rsid w:val="006F2DF3"/>
    <w:rsid w:val="007716ED"/>
    <w:rsid w:val="0083094E"/>
    <w:rsid w:val="008864F8"/>
    <w:rsid w:val="008879BD"/>
    <w:rsid w:val="00925FFA"/>
    <w:rsid w:val="00972F8E"/>
    <w:rsid w:val="009E5ADC"/>
    <w:rsid w:val="00A27809"/>
    <w:rsid w:val="00A66BF9"/>
    <w:rsid w:val="00A76D89"/>
    <w:rsid w:val="00A77916"/>
    <w:rsid w:val="00B93895"/>
    <w:rsid w:val="00C05ABC"/>
    <w:rsid w:val="00CE2C6D"/>
    <w:rsid w:val="00DC78A7"/>
    <w:rsid w:val="00E12CF5"/>
    <w:rsid w:val="00E90C0F"/>
    <w:rsid w:val="00F602BF"/>
    <w:rsid w:val="00FA7F01"/>
    <w:rsid w:val="00FC6F3F"/>
    <w:rsid w:val="015406DC"/>
    <w:rsid w:val="2E4C39AF"/>
    <w:rsid w:val="313D2294"/>
    <w:rsid w:val="578F00BE"/>
    <w:rsid w:val="762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AFB5C3"/>
  <w15:docId w15:val="{B0CAE798-B4A6-4154-AE66-774CFC95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Style1"/>
    <w:qFormat/>
    <w:rsid w:val="006131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31B9"/>
    <w:pPr>
      <w:widowControl/>
      <w:tabs>
        <w:tab w:val="left" w:pos="-720"/>
      </w:tabs>
    </w:pPr>
    <w:rPr>
      <w:spacing w:val="-3"/>
      <w:kern w:val="0"/>
      <w:sz w:val="24"/>
      <w:szCs w:val="24"/>
      <w:lang w:val="en-AU" w:eastAsia="en-US"/>
    </w:rPr>
  </w:style>
  <w:style w:type="paragraph" w:styleId="a3">
    <w:name w:val="header"/>
    <w:basedOn w:val="a"/>
    <w:link w:val="a4"/>
    <w:uiPriority w:val="99"/>
    <w:unhideWhenUsed/>
    <w:rsid w:val="00887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87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87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</dc:creator>
  <cp:keywords/>
  <dc:description/>
  <cp:lastModifiedBy>黄 维铭</cp:lastModifiedBy>
  <cp:revision>19</cp:revision>
  <cp:lastPrinted>2021-12-30T08:51:00Z</cp:lastPrinted>
  <dcterms:created xsi:type="dcterms:W3CDTF">2021-12-30T07:23:00Z</dcterms:created>
  <dcterms:modified xsi:type="dcterms:W3CDTF">2022-08-22T03:44:00Z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6269AB9626FF4F2CA406CDFC911E34D2</vt:lpwstr>
  </property>
</Properties>
</file>